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23B" w:rsidRDefault="001D3860" w:rsidP="00B16DF4">
      <w:pPr>
        <w:keepNext/>
        <w:spacing w:before="240" w:after="60" w:line="240" w:lineRule="auto"/>
        <w:jc w:val="both"/>
        <w:outlineLvl w:val="0"/>
        <w:rPr>
          <w:rFonts w:ascii="Times New Roman" w:eastAsia="Times New Roman" w:hAnsi="Times New Roman" w:cs="Times New Roman"/>
          <w:b/>
          <w:kern w:val="32"/>
          <w:sz w:val="24"/>
          <w:szCs w:val="24"/>
          <w:lang w:eastAsia="it-IT"/>
        </w:rPr>
      </w:pPr>
      <w:bookmarkStart w:id="0" w:name="_Toc373483619"/>
      <w:r w:rsidRPr="001D3860">
        <w:rPr>
          <w:rFonts w:ascii="Times New Roman" w:eastAsia="Times New Roman" w:hAnsi="Times New Roman" w:cs="Times New Roman"/>
          <w:b/>
          <w:kern w:val="32"/>
          <w:sz w:val="24"/>
          <w:szCs w:val="24"/>
          <w:lang w:eastAsia="it-IT"/>
        </w:rPr>
        <w:t xml:space="preserve">Segnalazione Certificata Inizio Attività ai sensi dell’art. 19 della L. 07/08/1990 n. 241 e </w:t>
      </w:r>
      <w:proofErr w:type="spellStart"/>
      <w:proofErr w:type="gramStart"/>
      <w:r w:rsidRPr="001D3860">
        <w:rPr>
          <w:rFonts w:ascii="Times New Roman" w:eastAsia="Times New Roman" w:hAnsi="Times New Roman" w:cs="Times New Roman"/>
          <w:b/>
          <w:kern w:val="32"/>
          <w:sz w:val="24"/>
          <w:szCs w:val="24"/>
          <w:lang w:eastAsia="it-IT"/>
        </w:rPr>
        <w:t>s.m.i</w:t>
      </w:r>
      <w:proofErr w:type="gramEnd"/>
      <w:r w:rsidRPr="001D3860">
        <w:rPr>
          <w:rFonts w:ascii="Times New Roman" w:eastAsia="Times New Roman" w:hAnsi="Times New Roman" w:cs="Times New Roman"/>
          <w:b/>
          <w:kern w:val="32"/>
          <w:sz w:val="24"/>
          <w:szCs w:val="24"/>
          <w:lang w:eastAsia="it-IT"/>
        </w:rPr>
        <w:t>.</w:t>
      </w:r>
      <w:bookmarkEnd w:id="0"/>
      <w:proofErr w:type="spellEnd"/>
    </w:p>
    <w:p w:rsidR="00B16DF4" w:rsidRPr="00B16DF4" w:rsidRDefault="00B16DF4" w:rsidP="00B16DF4">
      <w:pPr>
        <w:keepNext/>
        <w:spacing w:before="240" w:after="60" w:line="240" w:lineRule="auto"/>
        <w:jc w:val="both"/>
        <w:outlineLvl w:val="0"/>
        <w:rPr>
          <w:rFonts w:ascii="Times New Roman" w:eastAsia="Times New Roman" w:hAnsi="Times New Roman" w:cs="Times New Roman"/>
          <w:b/>
          <w:kern w:val="32"/>
          <w:sz w:val="24"/>
          <w:szCs w:val="24"/>
          <w:lang w:eastAsia="it-IT"/>
        </w:rPr>
      </w:pPr>
    </w:p>
    <w:p w:rsidR="001D3860" w:rsidRPr="001D3860" w:rsidRDefault="001D3860" w:rsidP="00D1623B">
      <w:pPr>
        <w:widowControl w:val="0"/>
        <w:autoSpaceDE w:val="0"/>
        <w:autoSpaceDN w:val="0"/>
        <w:adjustRightInd w:val="0"/>
        <w:spacing w:after="0" w:line="360" w:lineRule="auto"/>
        <w:ind w:left="3540" w:firstLine="708"/>
        <w:jc w:val="right"/>
        <w:rPr>
          <w:rFonts w:ascii="Times New Roman" w:eastAsia="Times New Roman" w:hAnsi="Times New Roman" w:cs="Times New Roman"/>
          <w:sz w:val="24"/>
          <w:szCs w:val="24"/>
          <w:lang w:eastAsia="it-IT"/>
        </w:rPr>
      </w:pPr>
      <w:r w:rsidRPr="001D3860">
        <w:rPr>
          <w:rFonts w:ascii="Times New Roman" w:eastAsia="Times New Roman" w:hAnsi="Times New Roman" w:cs="Times New Roman"/>
          <w:sz w:val="24"/>
          <w:szCs w:val="24"/>
          <w:lang w:eastAsia="it-IT"/>
        </w:rPr>
        <w:t>Alla Camera di Commercio</w:t>
      </w:r>
    </w:p>
    <w:p w:rsidR="001D3860" w:rsidRPr="001D3860" w:rsidRDefault="001D3860" w:rsidP="001D3860">
      <w:pPr>
        <w:widowControl w:val="0"/>
        <w:autoSpaceDE w:val="0"/>
        <w:autoSpaceDN w:val="0"/>
        <w:adjustRightInd w:val="0"/>
        <w:spacing w:after="0" w:line="360" w:lineRule="auto"/>
        <w:ind w:left="3540" w:firstLine="708"/>
        <w:jc w:val="right"/>
        <w:rPr>
          <w:rFonts w:ascii="Times New Roman" w:eastAsia="Times New Roman" w:hAnsi="Times New Roman" w:cs="Times New Roman"/>
          <w:sz w:val="24"/>
          <w:szCs w:val="24"/>
          <w:lang w:eastAsia="it-IT"/>
        </w:rPr>
      </w:pPr>
      <w:r w:rsidRPr="001D3860">
        <w:rPr>
          <w:rFonts w:ascii="Times New Roman" w:eastAsia="Times New Roman" w:hAnsi="Times New Roman" w:cs="Times New Roman"/>
          <w:sz w:val="24"/>
          <w:szCs w:val="24"/>
          <w:lang w:eastAsia="it-IT"/>
        </w:rPr>
        <w:t>Ufficio Metrico</w:t>
      </w:r>
    </w:p>
    <w:p w:rsidR="001D3860" w:rsidRPr="001D3860" w:rsidRDefault="001D3860" w:rsidP="001D3860">
      <w:pPr>
        <w:widowControl w:val="0"/>
        <w:autoSpaceDE w:val="0"/>
        <w:autoSpaceDN w:val="0"/>
        <w:adjustRightInd w:val="0"/>
        <w:spacing w:after="0" w:line="360" w:lineRule="auto"/>
        <w:ind w:left="3540" w:firstLine="708"/>
        <w:jc w:val="right"/>
        <w:rPr>
          <w:rFonts w:ascii="Times New Roman" w:eastAsia="Times New Roman" w:hAnsi="Times New Roman" w:cs="Times New Roman"/>
          <w:sz w:val="24"/>
          <w:szCs w:val="24"/>
          <w:lang w:eastAsia="it-IT"/>
        </w:rPr>
      </w:pPr>
      <w:proofErr w:type="gramStart"/>
      <w:r w:rsidRPr="001D3860">
        <w:rPr>
          <w:rFonts w:ascii="Times New Roman" w:eastAsia="Times New Roman" w:hAnsi="Times New Roman" w:cs="Times New Roman"/>
          <w:sz w:val="24"/>
          <w:szCs w:val="24"/>
          <w:lang w:eastAsia="it-IT"/>
        </w:rPr>
        <w:t>Corso meridionale 58</w:t>
      </w:r>
      <w:proofErr w:type="gramEnd"/>
    </w:p>
    <w:p w:rsidR="001D3860" w:rsidRPr="001D3860" w:rsidRDefault="001D3860" w:rsidP="00D1623B">
      <w:pPr>
        <w:widowControl w:val="0"/>
        <w:autoSpaceDE w:val="0"/>
        <w:autoSpaceDN w:val="0"/>
        <w:adjustRightInd w:val="0"/>
        <w:spacing w:after="0" w:line="360" w:lineRule="auto"/>
        <w:ind w:left="3540" w:firstLine="708"/>
        <w:jc w:val="right"/>
        <w:rPr>
          <w:rFonts w:ascii="Times New Roman" w:eastAsia="Times New Roman" w:hAnsi="Times New Roman" w:cs="Times New Roman"/>
          <w:sz w:val="24"/>
          <w:szCs w:val="24"/>
          <w:lang w:eastAsia="it-IT"/>
        </w:rPr>
      </w:pPr>
      <w:r w:rsidRPr="001D3860">
        <w:rPr>
          <w:rFonts w:ascii="Times New Roman" w:eastAsia="Times New Roman" w:hAnsi="Times New Roman" w:cs="Times New Roman"/>
          <w:sz w:val="24"/>
          <w:szCs w:val="24"/>
          <w:lang w:eastAsia="it-IT"/>
        </w:rPr>
        <w:t>80143</w:t>
      </w:r>
      <w:proofErr w:type="gramStart"/>
      <w:r w:rsidRPr="001D3860">
        <w:rPr>
          <w:rFonts w:ascii="Times New Roman" w:eastAsia="Times New Roman" w:hAnsi="Times New Roman" w:cs="Times New Roman"/>
          <w:sz w:val="24"/>
          <w:szCs w:val="24"/>
          <w:lang w:eastAsia="it-IT"/>
        </w:rPr>
        <w:t xml:space="preserve">    </w:t>
      </w:r>
      <w:proofErr w:type="gramEnd"/>
      <w:r w:rsidRPr="001D3860">
        <w:rPr>
          <w:rFonts w:ascii="Times New Roman" w:eastAsia="Times New Roman" w:hAnsi="Times New Roman" w:cs="Times New Roman"/>
          <w:sz w:val="24"/>
          <w:szCs w:val="24"/>
          <w:lang w:eastAsia="it-IT"/>
        </w:rPr>
        <w:t>NAPOLI</w:t>
      </w:r>
    </w:p>
    <w:p w:rsidR="001D3860" w:rsidRPr="001D3860" w:rsidRDefault="001D3860" w:rsidP="007D21BC">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it-IT"/>
        </w:rPr>
      </w:pPr>
      <w:r w:rsidRPr="00D1623B">
        <w:rPr>
          <w:rFonts w:ascii="Times New Roman" w:eastAsia="Times New Roman" w:hAnsi="Times New Roman" w:cs="Times New Roman"/>
          <w:sz w:val="24"/>
          <w:szCs w:val="24"/>
          <w:lang w:eastAsia="it-IT"/>
        </w:rPr>
        <w:t>L’impresa</w:t>
      </w:r>
      <w:r w:rsidRPr="001D3860">
        <w:rPr>
          <w:rFonts w:ascii="Times New Roman" w:eastAsia="Times New Roman" w:hAnsi="Times New Roman" w:cs="Times New Roman"/>
          <w:sz w:val="24"/>
          <w:szCs w:val="24"/>
          <w:lang w:eastAsia="it-IT"/>
        </w:rPr>
        <w:t>…………………………………</w:t>
      </w:r>
      <w:r w:rsidR="00DD5C11">
        <w:rPr>
          <w:rFonts w:ascii="Times New Roman" w:eastAsia="Times New Roman" w:hAnsi="Times New Roman" w:cs="Times New Roman"/>
          <w:sz w:val="24"/>
          <w:szCs w:val="24"/>
          <w:lang w:eastAsia="it-IT"/>
        </w:rPr>
        <w:t>…………….………</w:t>
      </w:r>
      <w:proofErr w:type="gramStart"/>
      <w:r w:rsidR="00DD5C11">
        <w:rPr>
          <w:rFonts w:ascii="Times New Roman" w:eastAsia="Times New Roman" w:hAnsi="Times New Roman" w:cs="Times New Roman"/>
          <w:sz w:val="24"/>
          <w:szCs w:val="24"/>
          <w:lang w:eastAsia="it-IT"/>
        </w:rPr>
        <w:t>...</w:t>
      </w:r>
      <w:proofErr w:type="gramEnd"/>
      <w:r w:rsidR="00DD5C11">
        <w:rPr>
          <w:rFonts w:ascii="Times New Roman" w:eastAsia="Times New Roman" w:hAnsi="Times New Roman" w:cs="Times New Roman"/>
          <w:sz w:val="24"/>
          <w:szCs w:val="24"/>
          <w:lang w:eastAsia="it-IT"/>
        </w:rPr>
        <w:t>……………………………………</w:t>
      </w:r>
    </w:p>
    <w:p w:rsidR="007D21BC" w:rsidRDefault="001D3860" w:rsidP="007D21BC">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it-IT"/>
        </w:rPr>
      </w:pPr>
      <w:proofErr w:type="gramStart"/>
      <w:r w:rsidRPr="001D3860">
        <w:rPr>
          <w:rFonts w:ascii="Times New Roman" w:eastAsia="Times New Roman" w:hAnsi="Times New Roman" w:cs="Times New Roman"/>
          <w:sz w:val="24"/>
          <w:szCs w:val="24"/>
          <w:lang w:eastAsia="it-IT"/>
        </w:rPr>
        <w:t>con</w:t>
      </w:r>
      <w:proofErr w:type="gramEnd"/>
      <w:r w:rsidRPr="001D3860">
        <w:rPr>
          <w:rFonts w:ascii="Times New Roman" w:eastAsia="Times New Roman" w:hAnsi="Times New Roman" w:cs="Times New Roman"/>
          <w:sz w:val="24"/>
          <w:szCs w:val="24"/>
          <w:lang w:eastAsia="it-IT"/>
        </w:rPr>
        <w:t xml:space="preserve"> sede legale in .…….…..……………</w:t>
      </w:r>
      <w:r w:rsidR="007D21BC">
        <w:rPr>
          <w:rFonts w:ascii="Times New Roman" w:eastAsia="Times New Roman" w:hAnsi="Times New Roman" w:cs="Times New Roman"/>
          <w:sz w:val="24"/>
          <w:szCs w:val="24"/>
          <w:lang w:eastAsia="it-IT"/>
        </w:rPr>
        <w:t>……………….</w:t>
      </w:r>
      <w:proofErr w:type="spellStart"/>
      <w:r w:rsidRPr="00D1623B">
        <w:rPr>
          <w:rFonts w:ascii="Times New Roman" w:eastAsia="Times New Roman" w:hAnsi="Times New Roman" w:cs="Times New Roman"/>
          <w:sz w:val="24"/>
          <w:szCs w:val="24"/>
          <w:lang w:eastAsia="it-IT"/>
        </w:rPr>
        <w:t>Prov</w:t>
      </w:r>
      <w:proofErr w:type="spellEnd"/>
      <w:r w:rsidR="007D21BC">
        <w:rPr>
          <w:rFonts w:ascii="Times New Roman" w:eastAsia="Times New Roman" w:hAnsi="Times New Roman" w:cs="Times New Roman"/>
          <w:sz w:val="24"/>
          <w:szCs w:val="24"/>
          <w:lang w:eastAsia="it-IT"/>
        </w:rPr>
        <w:t>………</w:t>
      </w:r>
      <w:proofErr w:type="spellStart"/>
      <w:r w:rsidR="007D21BC">
        <w:rPr>
          <w:rFonts w:ascii="Times New Roman" w:eastAsia="Times New Roman" w:hAnsi="Times New Roman" w:cs="Times New Roman"/>
          <w:sz w:val="24"/>
          <w:szCs w:val="24"/>
          <w:lang w:eastAsia="it-IT"/>
        </w:rPr>
        <w:t>cap</w:t>
      </w:r>
      <w:proofErr w:type="spellEnd"/>
      <w:r w:rsidR="007D21BC">
        <w:rPr>
          <w:rFonts w:ascii="Times New Roman" w:eastAsia="Times New Roman" w:hAnsi="Times New Roman" w:cs="Times New Roman"/>
          <w:sz w:val="24"/>
          <w:szCs w:val="24"/>
          <w:lang w:eastAsia="it-IT"/>
        </w:rPr>
        <w:t>……………………………</w:t>
      </w:r>
    </w:p>
    <w:p w:rsidR="007D21BC" w:rsidRDefault="001D3860" w:rsidP="007D21BC">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it-IT"/>
        </w:rPr>
      </w:pPr>
      <w:proofErr w:type="gramStart"/>
      <w:r w:rsidRPr="00D1623B">
        <w:rPr>
          <w:rFonts w:ascii="Times New Roman" w:eastAsia="Times New Roman" w:hAnsi="Times New Roman" w:cs="Times New Roman"/>
          <w:sz w:val="24"/>
          <w:szCs w:val="24"/>
          <w:lang w:eastAsia="it-IT"/>
        </w:rPr>
        <w:t>via</w:t>
      </w:r>
      <w:proofErr w:type="gramEnd"/>
      <w:r w:rsidRPr="001D3860">
        <w:rPr>
          <w:rFonts w:ascii="Times New Roman" w:eastAsia="Times New Roman" w:hAnsi="Times New Roman" w:cs="Times New Roman"/>
          <w:sz w:val="24"/>
          <w:szCs w:val="24"/>
          <w:lang w:eastAsia="it-IT"/>
        </w:rPr>
        <w:t>..………………</w:t>
      </w:r>
      <w:r w:rsidR="00E61C74">
        <w:rPr>
          <w:rFonts w:ascii="Times New Roman" w:eastAsia="Times New Roman" w:hAnsi="Times New Roman" w:cs="Times New Roman"/>
          <w:sz w:val="24"/>
          <w:szCs w:val="24"/>
          <w:lang w:eastAsia="it-IT"/>
        </w:rPr>
        <w:t>….………………..…………………………………………</w:t>
      </w:r>
      <w:r w:rsidR="007D21BC">
        <w:rPr>
          <w:rFonts w:ascii="Times New Roman" w:eastAsia="Times New Roman" w:hAnsi="Times New Roman" w:cs="Times New Roman"/>
          <w:sz w:val="24"/>
          <w:szCs w:val="24"/>
          <w:lang w:eastAsia="it-IT"/>
        </w:rPr>
        <w:t>…………</w:t>
      </w:r>
      <w:r w:rsidR="00E61C74">
        <w:rPr>
          <w:rFonts w:ascii="Times New Roman" w:eastAsia="Times New Roman" w:hAnsi="Times New Roman" w:cs="Times New Roman"/>
          <w:sz w:val="24"/>
          <w:szCs w:val="24"/>
          <w:lang w:eastAsia="it-IT"/>
        </w:rPr>
        <w:t xml:space="preserve"> </w:t>
      </w:r>
      <w:r w:rsidRPr="00D1623B">
        <w:rPr>
          <w:rFonts w:ascii="Times New Roman" w:eastAsia="Times New Roman" w:hAnsi="Times New Roman" w:cs="Times New Roman"/>
          <w:sz w:val="24"/>
          <w:szCs w:val="24"/>
          <w:lang w:eastAsia="it-IT"/>
        </w:rPr>
        <w:t>n°………..</w:t>
      </w:r>
      <w:r w:rsidR="00E61C74">
        <w:rPr>
          <w:rFonts w:ascii="Times New Roman" w:eastAsia="Times New Roman" w:hAnsi="Times New Roman" w:cs="Times New Roman"/>
          <w:sz w:val="24"/>
          <w:szCs w:val="24"/>
          <w:lang w:eastAsia="it-IT"/>
        </w:rPr>
        <w:t xml:space="preserve"> </w:t>
      </w:r>
    </w:p>
    <w:p w:rsidR="002270CC" w:rsidRPr="00D1623B" w:rsidRDefault="001D3860" w:rsidP="007D21BC">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it-IT"/>
        </w:rPr>
      </w:pPr>
      <w:proofErr w:type="gramStart"/>
      <w:r w:rsidRPr="001D3860">
        <w:rPr>
          <w:rFonts w:ascii="Times New Roman" w:eastAsia="Times New Roman" w:hAnsi="Times New Roman" w:cs="Times New Roman"/>
          <w:sz w:val="24"/>
          <w:szCs w:val="24"/>
          <w:lang w:eastAsia="it-IT"/>
        </w:rPr>
        <w:t>n.</w:t>
      </w:r>
      <w:proofErr w:type="gramEnd"/>
      <w:r w:rsidRPr="001D3860">
        <w:rPr>
          <w:rFonts w:ascii="Times New Roman" w:eastAsia="Times New Roman" w:hAnsi="Times New Roman" w:cs="Times New Roman"/>
          <w:sz w:val="24"/>
          <w:szCs w:val="24"/>
          <w:lang w:eastAsia="it-IT"/>
        </w:rPr>
        <w:t xml:space="preserve"> di telefono </w:t>
      </w:r>
      <w:r w:rsidR="007D21BC">
        <w:rPr>
          <w:rFonts w:ascii="Times New Roman" w:eastAsia="Times New Roman" w:hAnsi="Times New Roman" w:cs="Times New Roman"/>
          <w:sz w:val="24"/>
          <w:szCs w:val="24"/>
          <w:lang w:eastAsia="it-IT"/>
        </w:rPr>
        <w:t>…………………………………………</w:t>
      </w:r>
      <w:r w:rsidRPr="001D3860">
        <w:rPr>
          <w:rFonts w:ascii="Times New Roman" w:eastAsia="Times New Roman" w:hAnsi="Times New Roman" w:cs="Times New Roman"/>
          <w:sz w:val="24"/>
          <w:szCs w:val="24"/>
          <w:lang w:eastAsia="it-IT"/>
        </w:rPr>
        <w:t xml:space="preserve"> n. di fax</w:t>
      </w:r>
      <w:r w:rsidR="007D21BC">
        <w:rPr>
          <w:rFonts w:ascii="Times New Roman" w:eastAsia="Times New Roman" w:hAnsi="Times New Roman" w:cs="Times New Roman"/>
          <w:sz w:val="24"/>
          <w:szCs w:val="24"/>
          <w:lang w:eastAsia="it-IT"/>
        </w:rPr>
        <w:t>………………………………………</w:t>
      </w:r>
    </w:p>
    <w:p w:rsidR="007D21BC" w:rsidRDefault="007D21BC" w:rsidP="007D21B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e-mail</w:t>
      </w:r>
      <w:proofErr w:type="gramEnd"/>
      <w:r>
        <w:rPr>
          <w:rFonts w:ascii="Times New Roman" w:eastAsia="Times New Roman" w:hAnsi="Times New Roman" w:cs="Times New Roman"/>
          <w:sz w:val="24"/>
          <w:szCs w:val="24"/>
          <w:lang w:eastAsia="it-IT"/>
        </w:rPr>
        <w:t>……………………………………………………………………..</w:t>
      </w:r>
      <w:r w:rsidR="001D3860" w:rsidRPr="001D3860">
        <w:rPr>
          <w:rFonts w:ascii="Times New Roman" w:eastAsia="Times New Roman" w:hAnsi="Times New Roman" w:cs="Times New Roman"/>
          <w:sz w:val="24"/>
          <w:szCs w:val="24"/>
          <w:lang w:eastAsia="it-IT"/>
        </w:rPr>
        <w:t xml:space="preserve">partita I.V.A./codice fiscale </w:t>
      </w:r>
    </w:p>
    <w:p w:rsidR="007D21BC" w:rsidRDefault="007D21BC" w:rsidP="007D21B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001D3860" w:rsidRPr="001D3860">
        <w:rPr>
          <w:rFonts w:ascii="Times New Roman" w:eastAsia="Times New Roman" w:hAnsi="Times New Roman" w:cs="Times New Roman"/>
          <w:sz w:val="24"/>
          <w:szCs w:val="24"/>
          <w:lang w:eastAsia="it-IT"/>
        </w:rPr>
        <w:t xml:space="preserve"> iscritta </w:t>
      </w:r>
      <w:proofErr w:type="gramStart"/>
      <w:r w:rsidR="001D3860" w:rsidRPr="001D3860">
        <w:rPr>
          <w:rFonts w:ascii="Times New Roman" w:eastAsia="Times New Roman" w:hAnsi="Times New Roman" w:cs="Times New Roman"/>
          <w:sz w:val="24"/>
          <w:szCs w:val="24"/>
          <w:lang w:eastAsia="it-IT"/>
        </w:rPr>
        <w:t xml:space="preserve">dal </w:t>
      </w:r>
      <w:r>
        <w:rPr>
          <w:rFonts w:ascii="Times New Roman" w:eastAsia="Times New Roman" w:hAnsi="Times New Roman" w:cs="Times New Roman"/>
          <w:sz w:val="24"/>
          <w:szCs w:val="24"/>
          <w:lang w:eastAsia="it-IT"/>
        </w:rPr>
        <w:t>………………………….al</w:t>
      </w:r>
      <w:proofErr w:type="gramEnd"/>
      <w:r>
        <w:rPr>
          <w:rFonts w:ascii="Times New Roman" w:eastAsia="Times New Roman" w:hAnsi="Times New Roman" w:cs="Times New Roman"/>
          <w:sz w:val="24"/>
          <w:szCs w:val="24"/>
          <w:lang w:eastAsia="it-IT"/>
        </w:rPr>
        <w:t xml:space="preserve"> Registro delle</w:t>
      </w:r>
      <w:r w:rsidR="00987375">
        <w:rPr>
          <w:rFonts w:ascii="Times New Roman" w:eastAsia="Times New Roman" w:hAnsi="Times New Roman" w:cs="Times New Roman"/>
          <w:sz w:val="24"/>
          <w:szCs w:val="24"/>
          <w:lang w:eastAsia="it-IT"/>
        </w:rPr>
        <w:t xml:space="preserve"> </w:t>
      </w:r>
      <w:r w:rsidR="001D3860" w:rsidRPr="001D3860">
        <w:rPr>
          <w:rFonts w:ascii="Times New Roman" w:eastAsia="Times New Roman" w:hAnsi="Times New Roman" w:cs="Times New Roman"/>
          <w:sz w:val="24"/>
          <w:szCs w:val="24"/>
          <w:lang w:eastAsia="it-IT"/>
        </w:rPr>
        <w:t xml:space="preserve">Imprese </w:t>
      </w:r>
    </w:p>
    <w:p w:rsidR="007D21BC" w:rsidRDefault="001D3860" w:rsidP="007D21B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it-IT"/>
        </w:rPr>
      </w:pPr>
      <w:proofErr w:type="gramStart"/>
      <w:r w:rsidRPr="001D3860">
        <w:rPr>
          <w:rFonts w:ascii="Times New Roman" w:eastAsia="Times New Roman" w:hAnsi="Times New Roman" w:cs="Times New Roman"/>
          <w:sz w:val="24"/>
          <w:szCs w:val="24"/>
          <w:lang w:eastAsia="it-IT"/>
        </w:rPr>
        <w:t>della</w:t>
      </w:r>
      <w:proofErr w:type="gramEnd"/>
      <w:r w:rsidRPr="001D3860">
        <w:rPr>
          <w:rFonts w:ascii="Times New Roman" w:eastAsia="Times New Roman" w:hAnsi="Times New Roman" w:cs="Times New Roman"/>
          <w:sz w:val="24"/>
          <w:szCs w:val="24"/>
          <w:lang w:eastAsia="it-IT"/>
        </w:rPr>
        <w:t xml:space="preserve"> Camera di </w:t>
      </w:r>
      <w:r w:rsidR="002270CC" w:rsidRPr="00D1623B">
        <w:rPr>
          <w:rFonts w:ascii="Times New Roman" w:eastAsia="Times New Roman" w:hAnsi="Times New Roman" w:cs="Times New Roman"/>
          <w:sz w:val="24"/>
          <w:szCs w:val="24"/>
          <w:lang w:eastAsia="it-IT"/>
        </w:rPr>
        <w:t>Commercio di …………………………………</w:t>
      </w:r>
      <w:r w:rsidR="007D21BC">
        <w:rPr>
          <w:rFonts w:ascii="Times New Roman" w:eastAsia="Times New Roman" w:hAnsi="Times New Roman" w:cs="Times New Roman"/>
          <w:sz w:val="24"/>
          <w:szCs w:val="24"/>
          <w:lang w:eastAsia="it-IT"/>
        </w:rPr>
        <w:t>………</w:t>
      </w:r>
      <w:r w:rsidRPr="001D3860">
        <w:rPr>
          <w:rFonts w:ascii="Times New Roman" w:eastAsia="Times New Roman" w:hAnsi="Times New Roman" w:cs="Times New Roman"/>
          <w:sz w:val="24"/>
          <w:szCs w:val="24"/>
          <w:lang w:eastAsia="it-IT"/>
        </w:rPr>
        <w:t>al n</w:t>
      </w:r>
      <w:r w:rsidR="007D21BC">
        <w:rPr>
          <w:rFonts w:ascii="Times New Roman" w:eastAsia="Times New Roman" w:hAnsi="Times New Roman" w:cs="Times New Roman"/>
          <w:sz w:val="24"/>
          <w:szCs w:val="24"/>
          <w:lang w:eastAsia="it-IT"/>
        </w:rPr>
        <w:t>…………………………</w:t>
      </w:r>
      <w:r w:rsidRPr="001D3860">
        <w:rPr>
          <w:rFonts w:ascii="Times New Roman" w:eastAsia="Times New Roman" w:hAnsi="Times New Roman" w:cs="Times New Roman"/>
          <w:sz w:val="24"/>
          <w:szCs w:val="24"/>
          <w:lang w:eastAsia="it-IT"/>
        </w:rPr>
        <w:t xml:space="preserve"> </w:t>
      </w:r>
    </w:p>
    <w:p w:rsidR="002270CC" w:rsidRPr="00D1623B" w:rsidRDefault="001D3860" w:rsidP="007D21BC">
      <w:pPr>
        <w:widowControl w:val="0"/>
        <w:autoSpaceDE w:val="0"/>
        <w:autoSpaceDN w:val="0"/>
        <w:adjustRightInd w:val="0"/>
        <w:spacing w:after="0" w:line="360" w:lineRule="auto"/>
        <w:ind w:right="49"/>
        <w:rPr>
          <w:rFonts w:ascii="Times New Roman" w:eastAsia="Times New Roman" w:hAnsi="Times New Roman" w:cs="Times New Roman"/>
          <w:sz w:val="24"/>
          <w:szCs w:val="24"/>
          <w:lang w:eastAsia="it-IT"/>
        </w:rPr>
      </w:pPr>
      <w:r w:rsidRPr="001D3860">
        <w:rPr>
          <w:rFonts w:ascii="Times New Roman" w:eastAsia="Times New Roman" w:hAnsi="Times New Roman" w:cs="Times New Roman"/>
          <w:sz w:val="24"/>
          <w:szCs w:val="24"/>
          <w:lang w:eastAsia="it-IT"/>
        </w:rPr>
        <w:t xml:space="preserve">nella persona del suo </w:t>
      </w:r>
      <w:r w:rsidR="007D21BC">
        <w:rPr>
          <w:rFonts w:ascii="Times New Roman" w:eastAsia="Times New Roman" w:hAnsi="Times New Roman" w:cs="Times New Roman"/>
          <w:sz w:val="24"/>
          <w:szCs w:val="24"/>
          <w:lang w:eastAsia="it-IT"/>
        </w:rPr>
        <w:t>titolare/legale rappresentante…………………………………………………</w:t>
      </w:r>
      <w:proofErr w:type="gramStart"/>
      <w:r w:rsidR="007D21BC">
        <w:rPr>
          <w:rFonts w:ascii="Times New Roman" w:eastAsia="Times New Roman" w:hAnsi="Times New Roman" w:cs="Times New Roman"/>
          <w:sz w:val="24"/>
          <w:szCs w:val="24"/>
          <w:lang w:eastAsia="it-IT"/>
        </w:rPr>
        <w:t>..</w:t>
      </w:r>
      <w:proofErr w:type="gramEnd"/>
      <w:r w:rsidR="007D21BC">
        <w:rPr>
          <w:rFonts w:ascii="Times New Roman" w:eastAsia="Times New Roman" w:hAnsi="Times New Roman" w:cs="Times New Roman"/>
          <w:sz w:val="24"/>
          <w:szCs w:val="24"/>
          <w:lang w:eastAsia="it-IT"/>
        </w:rPr>
        <w:t xml:space="preserve"> </w:t>
      </w:r>
      <w:r w:rsidRPr="001D3860">
        <w:rPr>
          <w:rFonts w:ascii="Times New Roman" w:eastAsia="Times New Roman" w:hAnsi="Times New Roman" w:cs="Times New Roman"/>
          <w:sz w:val="24"/>
          <w:szCs w:val="24"/>
          <w:lang w:eastAsia="it-IT"/>
        </w:rPr>
        <w:t xml:space="preserve">nato il </w:t>
      </w:r>
      <w:r w:rsidR="007D21BC">
        <w:rPr>
          <w:rFonts w:ascii="Times New Roman" w:eastAsia="Times New Roman" w:hAnsi="Times New Roman" w:cs="Times New Roman"/>
          <w:sz w:val="24"/>
          <w:szCs w:val="24"/>
          <w:lang w:eastAsia="it-IT"/>
        </w:rPr>
        <w:t>……………………………… a ...……………………………</w:t>
      </w:r>
      <w:proofErr w:type="spellStart"/>
      <w:r w:rsidRPr="001D3860">
        <w:rPr>
          <w:rFonts w:ascii="Times New Roman" w:eastAsia="Times New Roman" w:hAnsi="Times New Roman" w:cs="Times New Roman"/>
          <w:sz w:val="24"/>
          <w:szCs w:val="24"/>
          <w:lang w:eastAsia="it-IT"/>
        </w:rPr>
        <w:t>Prov</w:t>
      </w:r>
      <w:proofErr w:type="spellEnd"/>
      <w:r w:rsidRPr="001D3860">
        <w:rPr>
          <w:rFonts w:ascii="Times New Roman" w:eastAsia="Times New Roman" w:hAnsi="Times New Roman" w:cs="Times New Roman"/>
          <w:sz w:val="24"/>
          <w:szCs w:val="24"/>
          <w:lang w:eastAsia="it-IT"/>
        </w:rPr>
        <w:t xml:space="preserve">. </w:t>
      </w:r>
      <w:r w:rsidR="007D21BC">
        <w:rPr>
          <w:rFonts w:ascii="Times New Roman" w:eastAsia="Times New Roman" w:hAnsi="Times New Roman" w:cs="Times New Roman"/>
          <w:sz w:val="24"/>
          <w:szCs w:val="24"/>
          <w:lang w:eastAsia="it-IT"/>
        </w:rPr>
        <w:t>……</w:t>
      </w:r>
      <w:proofErr w:type="gramStart"/>
      <w:r w:rsidR="007D21BC">
        <w:rPr>
          <w:rFonts w:ascii="Times New Roman" w:eastAsia="Times New Roman" w:hAnsi="Times New Roman" w:cs="Times New Roman"/>
          <w:sz w:val="24"/>
          <w:szCs w:val="24"/>
          <w:lang w:eastAsia="it-IT"/>
        </w:rPr>
        <w:t>.</w:t>
      </w:r>
      <w:r w:rsidR="00987375">
        <w:rPr>
          <w:rFonts w:ascii="Times New Roman" w:eastAsia="Times New Roman" w:hAnsi="Times New Roman" w:cs="Times New Roman"/>
          <w:sz w:val="24"/>
          <w:szCs w:val="24"/>
          <w:lang w:eastAsia="it-IT"/>
        </w:rPr>
        <w:t>.</w:t>
      </w:r>
      <w:proofErr w:type="spellStart"/>
      <w:proofErr w:type="gramEnd"/>
      <w:r w:rsidRPr="001D3860">
        <w:rPr>
          <w:rFonts w:ascii="Times New Roman" w:eastAsia="Times New Roman" w:hAnsi="Times New Roman" w:cs="Times New Roman"/>
          <w:sz w:val="24"/>
          <w:szCs w:val="24"/>
          <w:lang w:eastAsia="it-IT"/>
        </w:rPr>
        <w:t>cap</w:t>
      </w:r>
      <w:proofErr w:type="spellEnd"/>
      <w:r w:rsidR="007D21BC">
        <w:rPr>
          <w:rFonts w:ascii="Times New Roman" w:eastAsia="Times New Roman" w:hAnsi="Times New Roman" w:cs="Times New Roman"/>
          <w:sz w:val="24"/>
          <w:szCs w:val="24"/>
          <w:lang w:eastAsia="it-IT"/>
        </w:rPr>
        <w:t>………………</w:t>
      </w:r>
      <w:r w:rsidRPr="001D3860">
        <w:rPr>
          <w:rFonts w:ascii="Times New Roman" w:eastAsia="Times New Roman" w:hAnsi="Times New Roman" w:cs="Times New Roman"/>
          <w:sz w:val="24"/>
          <w:szCs w:val="24"/>
          <w:lang w:eastAsia="it-IT"/>
        </w:rPr>
        <w:t xml:space="preserve"> </w:t>
      </w:r>
    </w:p>
    <w:p w:rsidR="002270CC" w:rsidRPr="00D1623B" w:rsidRDefault="001D3860" w:rsidP="007D21BC">
      <w:pPr>
        <w:widowControl w:val="0"/>
        <w:autoSpaceDE w:val="0"/>
        <w:autoSpaceDN w:val="0"/>
        <w:adjustRightInd w:val="0"/>
        <w:spacing w:after="0" w:line="360" w:lineRule="auto"/>
        <w:rPr>
          <w:rFonts w:ascii="Times New Roman" w:eastAsia="Times New Roman" w:hAnsi="Times New Roman" w:cs="Times New Roman"/>
          <w:sz w:val="24"/>
          <w:szCs w:val="24"/>
          <w:lang w:eastAsia="it-IT"/>
        </w:rPr>
      </w:pPr>
      <w:proofErr w:type="gramStart"/>
      <w:r w:rsidRPr="001D3860">
        <w:rPr>
          <w:rFonts w:ascii="Times New Roman" w:eastAsia="Times New Roman" w:hAnsi="Times New Roman" w:cs="Times New Roman"/>
          <w:sz w:val="24"/>
          <w:szCs w:val="24"/>
          <w:lang w:eastAsia="it-IT"/>
        </w:rPr>
        <w:t>residente</w:t>
      </w:r>
      <w:proofErr w:type="gramEnd"/>
      <w:r w:rsidRPr="001D3860">
        <w:rPr>
          <w:rFonts w:ascii="Times New Roman" w:eastAsia="Times New Roman" w:hAnsi="Times New Roman" w:cs="Times New Roman"/>
          <w:sz w:val="24"/>
          <w:szCs w:val="24"/>
          <w:lang w:eastAsia="it-IT"/>
        </w:rPr>
        <w:t xml:space="preserve"> nel Comune di ………………</w:t>
      </w:r>
      <w:r w:rsidR="002270CC" w:rsidRPr="00D1623B">
        <w:rPr>
          <w:rFonts w:ascii="Times New Roman" w:eastAsia="Times New Roman" w:hAnsi="Times New Roman" w:cs="Times New Roman"/>
          <w:sz w:val="24"/>
          <w:szCs w:val="24"/>
          <w:lang w:eastAsia="it-IT"/>
        </w:rPr>
        <w:t>………………………………</w:t>
      </w:r>
      <w:proofErr w:type="spellStart"/>
      <w:r w:rsidRPr="001D3860">
        <w:rPr>
          <w:rFonts w:ascii="Times New Roman" w:eastAsia="Times New Roman" w:hAnsi="Times New Roman" w:cs="Times New Roman"/>
          <w:sz w:val="24"/>
          <w:szCs w:val="24"/>
          <w:lang w:eastAsia="it-IT"/>
        </w:rPr>
        <w:t>Prov</w:t>
      </w:r>
      <w:proofErr w:type="spellEnd"/>
      <w:r w:rsidR="007D21BC">
        <w:rPr>
          <w:rFonts w:ascii="Times New Roman" w:eastAsia="Times New Roman" w:hAnsi="Times New Roman" w:cs="Times New Roman"/>
          <w:sz w:val="24"/>
          <w:szCs w:val="24"/>
          <w:lang w:eastAsia="it-IT"/>
        </w:rPr>
        <w:t>………</w:t>
      </w:r>
      <w:r w:rsidRPr="001D3860">
        <w:rPr>
          <w:rFonts w:ascii="Times New Roman" w:eastAsia="Times New Roman" w:hAnsi="Times New Roman" w:cs="Times New Roman"/>
          <w:sz w:val="24"/>
          <w:szCs w:val="24"/>
          <w:lang w:eastAsia="it-IT"/>
        </w:rPr>
        <w:t xml:space="preserve"> </w:t>
      </w:r>
      <w:proofErr w:type="spellStart"/>
      <w:r w:rsidRPr="001D3860">
        <w:rPr>
          <w:rFonts w:ascii="Times New Roman" w:eastAsia="Times New Roman" w:hAnsi="Times New Roman" w:cs="Times New Roman"/>
          <w:sz w:val="24"/>
          <w:szCs w:val="24"/>
          <w:lang w:eastAsia="it-IT"/>
        </w:rPr>
        <w:t>cap</w:t>
      </w:r>
      <w:proofErr w:type="spellEnd"/>
      <w:r w:rsidR="007D21BC">
        <w:rPr>
          <w:rFonts w:ascii="Times New Roman" w:eastAsia="Times New Roman" w:hAnsi="Times New Roman" w:cs="Times New Roman"/>
          <w:sz w:val="24"/>
          <w:szCs w:val="24"/>
          <w:lang w:eastAsia="it-IT"/>
        </w:rPr>
        <w:t>……………..</w:t>
      </w:r>
      <w:r w:rsidRPr="001D3860">
        <w:rPr>
          <w:rFonts w:ascii="Times New Roman" w:eastAsia="Times New Roman" w:hAnsi="Times New Roman" w:cs="Times New Roman"/>
          <w:sz w:val="24"/>
          <w:szCs w:val="24"/>
          <w:lang w:eastAsia="it-IT"/>
        </w:rPr>
        <w:t xml:space="preserve"> </w:t>
      </w:r>
    </w:p>
    <w:p w:rsidR="00D1623B" w:rsidRPr="001D3860" w:rsidRDefault="002270CC" w:rsidP="00E61C74">
      <w:pPr>
        <w:widowControl w:val="0"/>
        <w:autoSpaceDE w:val="0"/>
        <w:autoSpaceDN w:val="0"/>
        <w:adjustRightInd w:val="0"/>
        <w:spacing w:after="0" w:line="360" w:lineRule="auto"/>
        <w:jc w:val="both"/>
        <w:rPr>
          <w:rFonts w:ascii="Times New Roman" w:eastAsia="Times New Roman" w:hAnsi="Times New Roman" w:cs="Times New Roman"/>
          <w:sz w:val="24"/>
          <w:szCs w:val="24"/>
          <w:lang w:eastAsia="it-IT"/>
        </w:rPr>
      </w:pPr>
      <w:proofErr w:type="gramStart"/>
      <w:r w:rsidRPr="00D1623B">
        <w:rPr>
          <w:rFonts w:ascii="Times New Roman" w:eastAsia="Times New Roman" w:hAnsi="Times New Roman" w:cs="Times New Roman"/>
          <w:sz w:val="24"/>
          <w:szCs w:val="24"/>
          <w:lang w:eastAsia="it-IT"/>
        </w:rPr>
        <w:t>via</w:t>
      </w:r>
      <w:proofErr w:type="gramEnd"/>
      <w:r w:rsidR="001D3860" w:rsidRPr="001D3860">
        <w:rPr>
          <w:rFonts w:ascii="Times New Roman" w:eastAsia="Times New Roman" w:hAnsi="Times New Roman" w:cs="Times New Roman"/>
          <w:sz w:val="24"/>
          <w:szCs w:val="24"/>
          <w:lang w:eastAsia="it-IT"/>
        </w:rPr>
        <w:t>..………………</w:t>
      </w:r>
      <w:r w:rsidRPr="00D1623B">
        <w:rPr>
          <w:rFonts w:ascii="Times New Roman" w:eastAsia="Times New Roman" w:hAnsi="Times New Roman" w:cs="Times New Roman"/>
          <w:sz w:val="24"/>
          <w:szCs w:val="24"/>
          <w:lang w:eastAsia="it-IT"/>
        </w:rPr>
        <w:t>…………………………………………………………………………n°………</w:t>
      </w:r>
    </w:p>
    <w:p w:rsidR="001D3860" w:rsidRDefault="001D3860" w:rsidP="001D3860">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it-IT"/>
        </w:rPr>
      </w:pPr>
      <w:r w:rsidRPr="001D3860">
        <w:rPr>
          <w:rFonts w:ascii="Times New Roman" w:eastAsia="Times New Roman" w:hAnsi="Times New Roman" w:cs="Times New Roman"/>
          <w:b/>
          <w:bCs/>
          <w:sz w:val="24"/>
          <w:szCs w:val="24"/>
          <w:lang w:eastAsia="it-IT"/>
        </w:rPr>
        <w:t>DICHIARA</w:t>
      </w:r>
    </w:p>
    <w:p w:rsidR="00D1623B" w:rsidRDefault="00D1623B" w:rsidP="001D3860">
      <w:pPr>
        <w:widowControl w:val="0"/>
        <w:autoSpaceDE w:val="0"/>
        <w:autoSpaceDN w:val="0"/>
        <w:adjustRightInd w:val="0"/>
        <w:spacing w:after="0" w:line="360" w:lineRule="auto"/>
        <w:rPr>
          <w:rFonts w:ascii="Times New Roman" w:eastAsia="Times New Roman" w:hAnsi="Times New Roman" w:cs="Times New Roman"/>
          <w:sz w:val="24"/>
          <w:szCs w:val="24"/>
          <w:lang w:eastAsia="it-IT"/>
        </w:rPr>
      </w:pPr>
    </w:p>
    <w:p w:rsidR="001D3860" w:rsidRDefault="001D3860" w:rsidP="00703D2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it-IT"/>
        </w:rPr>
      </w:pPr>
      <w:proofErr w:type="gramStart"/>
      <w:r w:rsidRPr="001D3860">
        <w:rPr>
          <w:rFonts w:ascii="Times New Roman" w:eastAsia="Times New Roman" w:hAnsi="Times New Roman" w:cs="Times New Roman"/>
          <w:sz w:val="24"/>
          <w:szCs w:val="24"/>
          <w:lang w:eastAsia="it-IT"/>
        </w:rPr>
        <w:t>di</w:t>
      </w:r>
      <w:proofErr w:type="gramEnd"/>
      <w:r w:rsidRPr="001D3860">
        <w:rPr>
          <w:rFonts w:ascii="Times New Roman" w:eastAsia="Times New Roman" w:hAnsi="Times New Roman" w:cs="Times New Roman"/>
          <w:sz w:val="24"/>
          <w:szCs w:val="24"/>
          <w:lang w:eastAsia="it-IT"/>
        </w:rPr>
        <w:t xml:space="preserve"> dare avvio alle attività di esecuzione della verificazione peri</w:t>
      </w:r>
      <w:r w:rsidR="00703D23">
        <w:rPr>
          <w:rFonts w:ascii="Times New Roman" w:eastAsia="Times New Roman" w:hAnsi="Times New Roman" w:cs="Times New Roman"/>
          <w:sz w:val="24"/>
          <w:szCs w:val="24"/>
          <w:lang w:eastAsia="it-IT"/>
        </w:rPr>
        <w:t>odica dei seguenti strumenti</w:t>
      </w:r>
    </w:p>
    <w:p w:rsidR="00703D23" w:rsidRDefault="00703D23" w:rsidP="00703D2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di</w:t>
      </w:r>
      <w:proofErr w:type="gramEnd"/>
      <w:r>
        <w:rPr>
          <w:rFonts w:ascii="Times New Roman" w:eastAsia="Times New Roman" w:hAnsi="Times New Roman" w:cs="Times New Roman"/>
          <w:sz w:val="24"/>
          <w:szCs w:val="24"/>
          <w:lang w:eastAsia="it-IT"/>
        </w:rPr>
        <w:t xml:space="preserve"> misura:</w:t>
      </w:r>
    </w:p>
    <w:p w:rsidR="00D1623B" w:rsidRPr="001D3860" w:rsidRDefault="00D1623B" w:rsidP="001D3860">
      <w:pPr>
        <w:widowControl w:val="0"/>
        <w:autoSpaceDE w:val="0"/>
        <w:autoSpaceDN w:val="0"/>
        <w:adjustRightInd w:val="0"/>
        <w:spacing w:after="0" w:line="360" w:lineRule="auto"/>
        <w:rPr>
          <w:rFonts w:ascii="Times New Roman" w:eastAsia="Times New Roman" w:hAnsi="Times New Roman" w:cs="Times New Roman"/>
          <w:sz w:val="24"/>
          <w:szCs w:val="24"/>
          <w:lang w:eastAsia="it-IT"/>
        </w:rPr>
      </w:pPr>
    </w:p>
    <w:tbl>
      <w:tblPr>
        <w:tblW w:w="0" w:type="auto"/>
        <w:tblInd w:w="-38" w:type="dxa"/>
        <w:tblLayout w:type="fixed"/>
        <w:tblCellMar>
          <w:left w:w="70" w:type="dxa"/>
          <w:right w:w="70" w:type="dxa"/>
        </w:tblCellMar>
        <w:tblLook w:val="0000" w:firstRow="0" w:lastRow="0" w:firstColumn="0" w:lastColumn="0" w:noHBand="0" w:noVBand="0"/>
      </w:tblPr>
      <w:tblGrid>
        <w:gridCol w:w="2093"/>
        <w:gridCol w:w="1843"/>
        <w:gridCol w:w="1417"/>
        <w:gridCol w:w="1276"/>
        <w:gridCol w:w="1417"/>
        <w:gridCol w:w="1985"/>
      </w:tblGrid>
      <w:tr w:rsidR="00B16DF4" w:rsidRPr="001D3860" w:rsidTr="00B16DF4">
        <w:trPr>
          <w:trHeight w:val="985"/>
        </w:trPr>
        <w:tc>
          <w:tcPr>
            <w:tcW w:w="2093" w:type="dxa"/>
            <w:tcBorders>
              <w:top w:val="single" w:sz="6" w:space="0" w:color="auto"/>
              <w:left w:val="single" w:sz="6" w:space="0" w:color="auto"/>
              <w:bottom w:val="single" w:sz="6" w:space="0" w:color="auto"/>
              <w:right w:val="single" w:sz="6" w:space="0" w:color="auto"/>
            </w:tcBorders>
            <w:vAlign w:val="center"/>
          </w:tcPr>
          <w:p w:rsidR="00B16DF4" w:rsidRPr="001D3860" w:rsidRDefault="00B16DF4" w:rsidP="00D1623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Tipologia</w:t>
            </w:r>
            <w:r w:rsidRPr="001D3860">
              <w:rPr>
                <w:rFonts w:ascii="Times New Roman" w:eastAsia="Times New Roman" w:hAnsi="Times New Roman" w:cs="Times New Roman"/>
                <w:sz w:val="24"/>
                <w:szCs w:val="24"/>
                <w:lang w:eastAsia="it-IT"/>
              </w:rPr>
              <w:t xml:space="preserve"> strumento</w:t>
            </w:r>
          </w:p>
        </w:tc>
        <w:tc>
          <w:tcPr>
            <w:tcW w:w="1843" w:type="dxa"/>
            <w:tcBorders>
              <w:top w:val="single" w:sz="6" w:space="0" w:color="auto"/>
              <w:left w:val="single" w:sz="6" w:space="0" w:color="auto"/>
              <w:bottom w:val="single" w:sz="6" w:space="0" w:color="auto"/>
              <w:right w:val="single" w:sz="6" w:space="0" w:color="auto"/>
            </w:tcBorders>
            <w:vAlign w:val="center"/>
          </w:tcPr>
          <w:p w:rsidR="00B16DF4" w:rsidRPr="001D3860" w:rsidRDefault="00B16DF4" w:rsidP="00D1623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it-IT"/>
              </w:rPr>
            </w:pPr>
            <w:r w:rsidRPr="001D3860">
              <w:rPr>
                <w:rFonts w:ascii="Times New Roman" w:eastAsia="Times New Roman" w:hAnsi="Times New Roman" w:cs="Times New Roman"/>
                <w:sz w:val="24"/>
                <w:szCs w:val="24"/>
                <w:lang w:eastAsia="it-IT"/>
              </w:rPr>
              <w:t>Portata strumento</w:t>
            </w:r>
          </w:p>
        </w:tc>
        <w:tc>
          <w:tcPr>
            <w:tcW w:w="1417" w:type="dxa"/>
            <w:tcBorders>
              <w:top w:val="single" w:sz="6" w:space="0" w:color="auto"/>
              <w:left w:val="single" w:sz="6" w:space="0" w:color="auto"/>
              <w:bottom w:val="single" w:sz="6" w:space="0" w:color="auto"/>
              <w:right w:val="single" w:sz="6" w:space="0" w:color="auto"/>
            </w:tcBorders>
            <w:vAlign w:val="center"/>
          </w:tcPr>
          <w:p w:rsidR="00B16DF4" w:rsidRPr="001D3860" w:rsidRDefault="00B16DF4" w:rsidP="00D1623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Classe di precisione</w:t>
            </w:r>
          </w:p>
        </w:tc>
        <w:tc>
          <w:tcPr>
            <w:tcW w:w="1276" w:type="dxa"/>
            <w:tcBorders>
              <w:top w:val="single" w:sz="6" w:space="0" w:color="auto"/>
              <w:left w:val="single" w:sz="6" w:space="0" w:color="auto"/>
              <w:bottom w:val="single" w:sz="6" w:space="0" w:color="auto"/>
              <w:right w:val="single" w:sz="6" w:space="0" w:color="auto"/>
            </w:tcBorders>
            <w:vAlign w:val="center"/>
          </w:tcPr>
          <w:p w:rsidR="00B16DF4" w:rsidRPr="001D3860" w:rsidRDefault="00B16DF4" w:rsidP="00D1623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Divisione</w:t>
            </w:r>
          </w:p>
        </w:tc>
        <w:tc>
          <w:tcPr>
            <w:tcW w:w="1417" w:type="dxa"/>
            <w:tcBorders>
              <w:top w:val="single" w:sz="6" w:space="0" w:color="auto"/>
              <w:left w:val="single" w:sz="6" w:space="0" w:color="auto"/>
              <w:bottom w:val="single" w:sz="6" w:space="0" w:color="auto"/>
              <w:right w:val="single" w:sz="6" w:space="0" w:color="auto"/>
            </w:tcBorders>
            <w:vAlign w:val="center"/>
          </w:tcPr>
          <w:p w:rsidR="00B16DF4" w:rsidRDefault="00B16DF4" w:rsidP="00D1623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Quantità minima misurabile</w:t>
            </w:r>
          </w:p>
        </w:tc>
        <w:tc>
          <w:tcPr>
            <w:tcW w:w="1985" w:type="dxa"/>
            <w:tcBorders>
              <w:top w:val="single" w:sz="6" w:space="0" w:color="auto"/>
              <w:left w:val="single" w:sz="6" w:space="0" w:color="auto"/>
              <w:bottom w:val="single" w:sz="6" w:space="0" w:color="auto"/>
              <w:right w:val="single" w:sz="6" w:space="0" w:color="auto"/>
            </w:tcBorders>
            <w:vAlign w:val="center"/>
          </w:tcPr>
          <w:p w:rsidR="00B16DF4" w:rsidRDefault="00E61C74" w:rsidP="00D1623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Note</w:t>
            </w:r>
          </w:p>
        </w:tc>
      </w:tr>
      <w:tr w:rsidR="00B16DF4" w:rsidRPr="001D3860" w:rsidTr="00B16DF4">
        <w:trPr>
          <w:trHeight w:val="489"/>
        </w:trPr>
        <w:tc>
          <w:tcPr>
            <w:tcW w:w="2093" w:type="dxa"/>
            <w:tcBorders>
              <w:top w:val="single" w:sz="6" w:space="0" w:color="auto"/>
              <w:left w:val="single" w:sz="6" w:space="0" w:color="auto"/>
              <w:bottom w:val="single" w:sz="6" w:space="0" w:color="auto"/>
              <w:right w:val="single" w:sz="6" w:space="0" w:color="auto"/>
            </w:tcBorders>
          </w:tcPr>
          <w:p w:rsidR="00B16DF4" w:rsidRPr="001D3860" w:rsidRDefault="00B16DF4" w:rsidP="00D1623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it-IT"/>
              </w:rPr>
            </w:pPr>
          </w:p>
        </w:tc>
        <w:tc>
          <w:tcPr>
            <w:tcW w:w="1843" w:type="dxa"/>
            <w:tcBorders>
              <w:top w:val="single" w:sz="6" w:space="0" w:color="auto"/>
              <w:left w:val="single" w:sz="6" w:space="0" w:color="auto"/>
              <w:bottom w:val="single" w:sz="6" w:space="0" w:color="auto"/>
              <w:right w:val="single" w:sz="6" w:space="0" w:color="auto"/>
            </w:tcBorders>
          </w:tcPr>
          <w:p w:rsidR="00B16DF4" w:rsidRPr="001D3860" w:rsidRDefault="00B16DF4" w:rsidP="00D1623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it-IT"/>
              </w:rPr>
            </w:pPr>
          </w:p>
        </w:tc>
        <w:tc>
          <w:tcPr>
            <w:tcW w:w="1417" w:type="dxa"/>
            <w:tcBorders>
              <w:top w:val="single" w:sz="6" w:space="0" w:color="auto"/>
              <w:left w:val="single" w:sz="6" w:space="0" w:color="auto"/>
              <w:bottom w:val="single" w:sz="6" w:space="0" w:color="auto"/>
              <w:right w:val="single" w:sz="6" w:space="0" w:color="auto"/>
            </w:tcBorders>
          </w:tcPr>
          <w:p w:rsidR="00B16DF4" w:rsidRPr="001D3860" w:rsidRDefault="00B16DF4" w:rsidP="00D1623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it-IT"/>
              </w:rPr>
            </w:pPr>
          </w:p>
        </w:tc>
        <w:tc>
          <w:tcPr>
            <w:tcW w:w="1276" w:type="dxa"/>
            <w:tcBorders>
              <w:top w:val="single" w:sz="6" w:space="0" w:color="auto"/>
              <w:left w:val="single" w:sz="6" w:space="0" w:color="auto"/>
              <w:bottom w:val="single" w:sz="6" w:space="0" w:color="auto"/>
              <w:right w:val="single" w:sz="6" w:space="0" w:color="auto"/>
            </w:tcBorders>
          </w:tcPr>
          <w:p w:rsidR="00B16DF4" w:rsidRPr="001D3860" w:rsidRDefault="00B16DF4" w:rsidP="00D1623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it-IT"/>
              </w:rPr>
            </w:pPr>
          </w:p>
        </w:tc>
        <w:tc>
          <w:tcPr>
            <w:tcW w:w="1417" w:type="dxa"/>
            <w:tcBorders>
              <w:top w:val="single" w:sz="6" w:space="0" w:color="auto"/>
              <w:left w:val="single" w:sz="6" w:space="0" w:color="auto"/>
              <w:bottom w:val="single" w:sz="6" w:space="0" w:color="auto"/>
              <w:right w:val="single" w:sz="6" w:space="0" w:color="auto"/>
            </w:tcBorders>
            <w:vAlign w:val="center"/>
          </w:tcPr>
          <w:p w:rsidR="00B16DF4" w:rsidRPr="001D3860" w:rsidRDefault="00B16DF4" w:rsidP="00D1623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it-IT"/>
              </w:rPr>
            </w:pPr>
          </w:p>
        </w:tc>
        <w:tc>
          <w:tcPr>
            <w:tcW w:w="1985" w:type="dxa"/>
            <w:tcBorders>
              <w:top w:val="single" w:sz="6" w:space="0" w:color="auto"/>
              <w:left w:val="single" w:sz="6" w:space="0" w:color="auto"/>
              <w:bottom w:val="single" w:sz="6" w:space="0" w:color="auto"/>
              <w:right w:val="single" w:sz="6" w:space="0" w:color="auto"/>
            </w:tcBorders>
            <w:vAlign w:val="center"/>
          </w:tcPr>
          <w:p w:rsidR="00B16DF4" w:rsidRPr="001D3860" w:rsidRDefault="00B16DF4" w:rsidP="00D1623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it-IT"/>
              </w:rPr>
            </w:pPr>
          </w:p>
        </w:tc>
      </w:tr>
      <w:tr w:rsidR="00B16DF4" w:rsidRPr="001D3860" w:rsidTr="00B16DF4">
        <w:trPr>
          <w:trHeight w:val="489"/>
        </w:trPr>
        <w:tc>
          <w:tcPr>
            <w:tcW w:w="2093" w:type="dxa"/>
            <w:tcBorders>
              <w:top w:val="single" w:sz="6" w:space="0" w:color="auto"/>
              <w:left w:val="single" w:sz="6" w:space="0" w:color="auto"/>
              <w:bottom w:val="single" w:sz="6" w:space="0" w:color="auto"/>
              <w:right w:val="single" w:sz="6" w:space="0" w:color="auto"/>
            </w:tcBorders>
          </w:tcPr>
          <w:p w:rsidR="00B16DF4" w:rsidRPr="001D3860" w:rsidRDefault="00B16DF4" w:rsidP="00D1623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it-IT"/>
              </w:rPr>
            </w:pPr>
          </w:p>
        </w:tc>
        <w:tc>
          <w:tcPr>
            <w:tcW w:w="1843" w:type="dxa"/>
            <w:tcBorders>
              <w:top w:val="single" w:sz="6" w:space="0" w:color="auto"/>
              <w:left w:val="single" w:sz="6" w:space="0" w:color="auto"/>
              <w:bottom w:val="single" w:sz="6" w:space="0" w:color="auto"/>
              <w:right w:val="single" w:sz="6" w:space="0" w:color="auto"/>
            </w:tcBorders>
          </w:tcPr>
          <w:p w:rsidR="00B16DF4" w:rsidRPr="001D3860" w:rsidRDefault="00B16DF4" w:rsidP="00D1623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it-IT"/>
              </w:rPr>
            </w:pPr>
          </w:p>
        </w:tc>
        <w:tc>
          <w:tcPr>
            <w:tcW w:w="1417" w:type="dxa"/>
            <w:tcBorders>
              <w:top w:val="single" w:sz="6" w:space="0" w:color="auto"/>
              <w:left w:val="single" w:sz="6" w:space="0" w:color="auto"/>
              <w:bottom w:val="single" w:sz="6" w:space="0" w:color="auto"/>
              <w:right w:val="single" w:sz="6" w:space="0" w:color="auto"/>
            </w:tcBorders>
          </w:tcPr>
          <w:p w:rsidR="00B16DF4" w:rsidRPr="001D3860" w:rsidRDefault="00B16DF4" w:rsidP="00D1623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it-IT"/>
              </w:rPr>
            </w:pPr>
          </w:p>
        </w:tc>
        <w:tc>
          <w:tcPr>
            <w:tcW w:w="1276" w:type="dxa"/>
            <w:tcBorders>
              <w:top w:val="single" w:sz="6" w:space="0" w:color="auto"/>
              <w:left w:val="single" w:sz="6" w:space="0" w:color="auto"/>
              <w:bottom w:val="single" w:sz="6" w:space="0" w:color="auto"/>
              <w:right w:val="single" w:sz="6" w:space="0" w:color="auto"/>
            </w:tcBorders>
          </w:tcPr>
          <w:p w:rsidR="00B16DF4" w:rsidRPr="001D3860" w:rsidRDefault="00B16DF4" w:rsidP="00D1623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it-IT"/>
              </w:rPr>
            </w:pPr>
          </w:p>
        </w:tc>
        <w:tc>
          <w:tcPr>
            <w:tcW w:w="1417" w:type="dxa"/>
            <w:tcBorders>
              <w:top w:val="single" w:sz="6" w:space="0" w:color="auto"/>
              <w:left w:val="single" w:sz="6" w:space="0" w:color="auto"/>
              <w:bottom w:val="single" w:sz="6" w:space="0" w:color="auto"/>
              <w:right w:val="single" w:sz="6" w:space="0" w:color="auto"/>
            </w:tcBorders>
            <w:vAlign w:val="center"/>
          </w:tcPr>
          <w:p w:rsidR="00B16DF4" w:rsidRPr="001D3860" w:rsidRDefault="00B16DF4" w:rsidP="00D1623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it-IT"/>
              </w:rPr>
            </w:pPr>
          </w:p>
        </w:tc>
        <w:tc>
          <w:tcPr>
            <w:tcW w:w="1985" w:type="dxa"/>
            <w:tcBorders>
              <w:top w:val="single" w:sz="6" w:space="0" w:color="auto"/>
              <w:left w:val="single" w:sz="6" w:space="0" w:color="auto"/>
              <w:bottom w:val="single" w:sz="6" w:space="0" w:color="auto"/>
              <w:right w:val="single" w:sz="6" w:space="0" w:color="auto"/>
            </w:tcBorders>
            <w:vAlign w:val="center"/>
          </w:tcPr>
          <w:p w:rsidR="00B16DF4" w:rsidRPr="001D3860" w:rsidRDefault="00B16DF4" w:rsidP="00D1623B">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it-IT"/>
              </w:rPr>
            </w:pPr>
          </w:p>
        </w:tc>
      </w:tr>
    </w:tbl>
    <w:p w:rsidR="001D3860" w:rsidRPr="001D3860" w:rsidRDefault="001D3860" w:rsidP="00D1623B">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it-IT"/>
        </w:rPr>
      </w:pPr>
    </w:p>
    <w:p w:rsidR="001D3860" w:rsidRPr="001D3860" w:rsidRDefault="001D3860" w:rsidP="00D1623B">
      <w:pPr>
        <w:widowControl w:val="0"/>
        <w:autoSpaceDE w:val="0"/>
        <w:autoSpaceDN w:val="0"/>
        <w:adjustRightInd w:val="0"/>
        <w:spacing w:after="0" w:line="360" w:lineRule="auto"/>
        <w:rPr>
          <w:rFonts w:ascii="Times New Roman" w:eastAsia="Times New Roman" w:hAnsi="Times New Roman" w:cs="Times New Roman"/>
          <w:sz w:val="24"/>
          <w:szCs w:val="24"/>
          <w:lang w:eastAsia="it-IT"/>
        </w:rPr>
      </w:pPr>
      <w:proofErr w:type="gramStart"/>
      <w:r w:rsidRPr="001D3860">
        <w:rPr>
          <w:rFonts w:ascii="Times New Roman" w:eastAsia="Times New Roman" w:hAnsi="Times New Roman" w:cs="Times New Roman"/>
          <w:sz w:val="24"/>
          <w:szCs w:val="24"/>
          <w:lang w:eastAsia="it-IT"/>
        </w:rPr>
        <w:t>presso</w:t>
      </w:r>
      <w:proofErr w:type="gramEnd"/>
      <w:r w:rsidRPr="001D3860">
        <w:rPr>
          <w:rFonts w:ascii="Times New Roman" w:eastAsia="Times New Roman" w:hAnsi="Times New Roman" w:cs="Times New Roman"/>
          <w:sz w:val="24"/>
          <w:szCs w:val="24"/>
          <w:lang w:eastAsia="it-IT"/>
        </w:rPr>
        <w:t xml:space="preserve"> l</w:t>
      </w:r>
      <w:r w:rsidR="00D1623B">
        <w:rPr>
          <w:rFonts w:ascii="Times New Roman" w:eastAsia="Times New Roman" w:hAnsi="Times New Roman" w:cs="Times New Roman"/>
          <w:sz w:val="24"/>
          <w:szCs w:val="24"/>
          <w:lang w:eastAsia="it-IT"/>
        </w:rPr>
        <w:t>a</w:t>
      </w:r>
      <w:r w:rsidRPr="001D3860">
        <w:rPr>
          <w:rFonts w:ascii="Times New Roman" w:eastAsia="Times New Roman" w:hAnsi="Times New Roman" w:cs="Times New Roman"/>
          <w:sz w:val="24"/>
          <w:szCs w:val="24"/>
          <w:lang w:eastAsia="it-IT"/>
        </w:rPr>
        <w:t xml:space="preserve"> seguent</w:t>
      </w:r>
      <w:r w:rsidR="00D1623B">
        <w:rPr>
          <w:rFonts w:ascii="Times New Roman" w:eastAsia="Times New Roman" w:hAnsi="Times New Roman" w:cs="Times New Roman"/>
          <w:sz w:val="24"/>
          <w:szCs w:val="24"/>
          <w:lang w:eastAsia="it-IT"/>
        </w:rPr>
        <w:t>e</w:t>
      </w:r>
      <w:r w:rsidRPr="001D3860">
        <w:rPr>
          <w:rFonts w:ascii="Times New Roman" w:eastAsia="Times New Roman" w:hAnsi="Times New Roman" w:cs="Times New Roman"/>
          <w:sz w:val="24"/>
          <w:szCs w:val="24"/>
          <w:lang w:eastAsia="it-IT"/>
        </w:rPr>
        <w:t xml:space="preserve"> </w:t>
      </w:r>
      <w:r w:rsidR="00D1623B">
        <w:rPr>
          <w:rFonts w:ascii="Times New Roman" w:eastAsia="Times New Roman" w:hAnsi="Times New Roman" w:cs="Times New Roman"/>
          <w:sz w:val="24"/>
          <w:szCs w:val="24"/>
          <w:lang w:eastAsia="it-IT"/>
        </w:rPr>
        <w:t>unità</w:t>
      </w:r>
      <w:r w:rsidRPr="001D3860">
        <w:rPr>
          <w:rFonts w:ascii="Times New Roman" w:eastAsia="Times New Roman" w:hAnsi="Times New Roman" w:cs="Times New Roman"/>
          <w:sz w:val="24"/>
          <w:szCs w:val="24"/>
          <w:lang w:eastAsia="it-IT"/>
        </w:rPr>
        <w:t xml:space="preserve"> operativ</w:t>
      </w:r>
      <w:r w:rsidR="00D1623B">
        <w:rPr>
          <w:rFonts w:ascii="Times New Roman" w:eastAsia="Times New Roman" w:hAnsi="Times New Roman" w:cs="Times New Roman"/>
          <w:sz w:val="24"/>
          <w:szCs w:val="24"/>
          <w:lang w:eastAsia="it-IT"/>
        </w:rPr>
        <w:t>a</w:t>
      </w:r>
      <w:r w:rsidRPr="001D3860">
        <w:rPr>
          <w:rFonts w:ascii="Times New Roman" w:eastAsia="Times New Roman" w:hAnsi="Times New Roman" w:cs="Times New Roman"/>
          <w:sz w:val="24"/>
          <w:szCs w:val="24"/>
          <w:lang w:eastAsia="it-IT"/>
        </w:rPr>
        <w:t>:</w:t>
      </w:r>
    </w:p>
    <w:p w:rsidR="001D3860" w:rsidRPr="001D3860" w:rsidRDefault="001D3860" w:rsidP="00D1623B">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514"/>
        <w:gridCol w:w="2501"/>
        <w:gridCol w:w="2527"/>
      </w:tblGrid>
      <w:tr w:rsidR="001D3860" w:rsidRPr="001D3860" w:rsidTr="00D1623B">
        <w:trPr>
          <w:trHeight w:val="398"/>
        </w:trPr>
        <w:tc>
          <w:tcPr>
            <w:tcW w:w="2366" w:type="dxa"/>
            <w:vAlign w:val="center"/>
          </w:tcPr>
          <w:p w:rsidR="001D3860" w:rsidRPr="001D3860" w:rsidRDefault="001D3860" w:rsidP="00D1623B">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it-IT"/>
              </w:rPr>
            </w:pPr>
            <w:r w:rsidRPr="001D3860">
              <w:rPr>
                <w:rFonts w:ascii="Times New Roman" w:eastAsia="Times New Roman" w:hAnsi="Times New Roman" w:cs="Times New Roman"/>
                <w:bCs/>
                <w:sz w:val="24"/>
                <w:szCs w:val="24"/>
                <w:lang w:eastAsia="it-IT"/>
              </w:rPr>
              <w:t>N. REA</w:t>
            </w:r>
          </w:p>
        </w:tc>
        <w:tc>
          <w:tcPr>
            <w:tcW w:w="2562" w:type="dxa"/>
            <w:shd w:val="clear" w:color="auto" w:fill="auto"/>
            <w:vAlign w:val="center"/>
          </w:tcPr>
          <w:p w:rsidR="001D3860" w:rsidRPr="001D3860" w:rsidRDefault="001D3860" w:rsidP="00D1623B">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it-IT"/>
              </w:rPr>
            </w:pPr>
            <w:r w:rsidRPr="001D3860">
              <w:rPr>
                <w:rFonts w:ascii="Times New Roman" w:eastAsia="Times New Roman" w:hAnsi="Times New Roman" w:cs="Times New Roman"/>
                <w:bCs/>
                <w:sz w:val="24"/>
                <w:szCs w:val="24"/>
                <w:lang w:eastAsia="it-IT"/>
              </w:rPr>
              <w:t>Indirizzo</w:t>
            </w:r>
          </w:p>
        </w:tc>
        <w:tc>
          <w:tcPr>
            <w:tcW w:w="2551" w:type="dxa"/>
            <w:shd w:val="clear" w:color="auto" w:fill="auto"/>
            <w:vAlign w:val="center"/>
          </w:tcPr>
          <w:p w:rsidR="001D3860" w:rsidRPr="001D3860" w:rsidRDefault="001D3860" w:rsidP="00D1623B">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it-IT"/>
              </w:rPr>
            </w:pPr>
            <w:r w:rsidRPr="001D3860">
              <w:rPr>
                <w:rFonts w:ascii="Times New Roman" w:eastAsia="Times New Roman" w:hAnsi="Times New Roman" w:cs="Times New Roman"/>
                <w:bCs/>
                <w:sz w:val="24"/>
                <w:szCs w:val="24"/>
                <w:lang w:eastAsia="it-IT"/>
              </w:rPr>
              <w:t>Comune</w:t>
            </w:r>
          </w:p>
        </w:tc>
        <w:tc>
          <w:tcPr>
            <w:tcW w:w="2574" w:type="dxa"/>
            <w:shd w:val="clear" w:color="auto" w:fill="auto"/>
            <w:vAlign w:val="center"/>
          </w:tcPr>
          <w:p w:rsidR="001D3860" w:rsidRPr="001D3860" w:rsidRDefault="001D3860" w:rsidP="00D1623B">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it-IT"/>
              </w:rPr>
            </w:pPr>
            <w:r w:rsidRPr="001D3860">
              <w:rPr>
                <w:rFonts w:ascii="Times New Roman" w:eastAsia="Times New Roman" w:hAnsi="Times New Roman" w:cs="Times New Roman"/>
                <w:bCs/>
                <w:sz w:val="24"/>
                <w:szCs w:val="24"/>
                <w:lang w:eastAsia="it-IT"/>
              </w:rPr>
              <w:t>Provincia</w:t>
            </w:r>
          </w:p>
        </w:tc>
      </w:tr>
      <w:tr w:rsidR="001D3860" w:rsidRPr="001D3860" w:rsidTr="00D1623B">
        <w:trPr>
          <w:trHeight w:val="412"/>
        </w:trPr>
        <w:tc>
          <w:tcPr>
            <w:tcW w:w="2366" w:type="dxa"/>
          </w:tcPr>
          <w:p w:rsidR="001D3860" w:rsidRPr="001D3860" w:rsidRDefault="001D3860" w:rsidP="00D1623B">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it-IT"/>
              </w:rPr>
            </w:pPr>
          </w:p>
        </w:tc>
        <w:tc>
          <w:tcPr>
            <w:tcW w:w="2562" w:type="dxa"/>
            <w:shd w:val="clear" w:color="auto" w:fill="auto"/>
          </w:tcPr>
          <w:p w:rsidR="001D3860" w:rsidRPr="001D3860" w:rsidRDefault="001D3860" w:rsidP="00D1623B">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it-IT"/>
              </w:rPr>
            </w:pPr>
          </w:p>
        </w:tc>
        <w:tc>
          <w:tcPr>
            <w:tcW w:w="2551" w:type="dxa"/>
            <w:shd w:val="clear" w:color="auto" w:fill="auto"/>
          </w:tcPr>
          <w:p w:rsidR="001D3860" w:rsidRPr="001D3860" w:rsidRDefault="001D3860" w:rsidP="00D1623B">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it-IT"/>
              </w:rPr>
            </w:pPr>
          </w:p>
        </w:tc>
        <w:tc>
          <w:tcPr>
            <w:tcW w:w="2574" w:type="dxa"/>
            <w:shd w:val="clear" w:color="auto" w:fill="auto"/>
          </w:tcPr>
          <w:p w:rsidR="001D3860" w:rsidRPr="001D3860" w:rsidRDefault="001D3860" w:rsidP="00D1623B">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it-IT"/>
              </w:rPr>
            </w:pPr>
          </w:p>
        </w:tc>
      </w:tr>
    </w:tbl>
    <w:p w:rsidR="001D3860" w:rsidRPr="001D3860" w:rsidRDefault="001D3860" w:rsidP="001D3860">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it-IT"/>
        </w:rPr>
      </w:pPr>
    </w:p>
    <w:p w:rsidR="001D3860" w:rsidRPr="001D3860" w:rsidRDefault="001D3860" w:rsidP="001D386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it-IT"/>
        </w:rPr>
      </w:pPr>
      <w:proofErr w:type="gramStart"/>
      <w:r w:rsidRPr="001D3860">
        <w:rPr>
          <w:rFonts w:ascii="Times New Roman" w:eastAsia="Times New Roman" w:hAnsi="Times New Roman" w:cs="Times New Roman"/>
          <w:sz w:val="24"/>
          <w:szCs w:val="24"/>
          <w:lang w:eastAsia="it-IT"/>
        </w:rPr>
        <w:lastRenderedPageBreak/>
        <w:t>e</w:t>
      </w:r>
      <w:proofErr w:type="gramEnd"/>
      <w:r w:rsidRPr="001D3860">
        <w:rPr>
          <w:rFonts w:ascii="Times New Roman" w:eastAsia="Times New Roman" w:hAnsi="Times New Roman" w:cs="Times New Roman"/>
          <w:sz w:val="24"/>
          <w:szCs w:val="24"/>
          <w:lang w:eastAsia="it-IT"/>
        </w:rPr>
        <w:t xml:space="preserve"> che sussistono i presupposti e i requisiti di legge.</w:t>
      </w:r>
    </w:p>
    <w:p w:rsidR="001D3860" w:rsidRPr="001D3860" w:rsidRDefault="001D3860" w:rsidP="001D386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1D3860">
        <w:rPr>
          <w:rFonts w:ascii="Times New Roman" w:eastAsia="Times New Roman" w:hAnsi="Times New Roman" w:cs="Times New Roman"/>
          <w:sz w:val="24"/>
          <w:szCs w:val="24"/>
          <w:lang w:eastAsia="it-IT"/>
        </w:rPr>
        <w:t xml:space="preserve">Il sottoscritto </w:t>
      </w:r>
      <w:proofErr w:type="gramStart"/>
      <w:r w:rsidRPr="001D3860">
        <w:rPr>
          <w:rFonts w:ascii="Times New Roman" w:eastAsia="Times New Roman" w:hAnsi="Times New Roman" w:cs="Times New Roman"/>
          <w:sz w:val="24"/>
          <w:szCs w:val="24"/>
          <w:lang w:eastAsia="it-IT"/>
        </w:rPr>
        <w:t>nella qualità di</w:t>
      </w:r>
      <w:proofErr w:type="gramEnd"/>
      <w:r w:rsidRPr="001D3860">
        <w:rPr>
          <w:rFonts w:ascii="Times New Roman" w:eastAsia="Times New Roman" w:hAnsi="Times New Roman" w:cs="Times New Roman"/>
          <w:sz w:val="24"/>
          <w:szCs w:val="24"/>
          <w:lang w:eastAsia="it-IT"/>
        </w:rPr>
        <w:t xml:space="preserve"> titolare/legale rappresentante ai sensi degli articoli 46 e 47 del D.P.R. n. 445/2000 e </w:t>
      </w:r>
      <w:proofErr w:type="spellStart"/>
      <w:r w:rsidRPr="001D3860">
        <w:rPr>
          <w:rFonts w:ascii="Times New Roman" w:eastAsia="Times New Roman" w:hAnsi="Times New Roman" w:cs="Times New Roman"/>
          <w:sz w:val="24"/>
          <w:szCs w:val="24"/>
          <w:lang w:eastAsia="it-IT"/>
        </w:rPr>
        <w:t>s.m.i.</w:t>
      </w:r>
      <w:proofErr w:type="spellEnd"/>
      <w:r w:rsidRPr="001D3860">
        <w:rPr>
          <w:rFonts w:ascii="Times New Roman" w:eastAsia="Times New Roman" w:hAnsi="Times New Roman" w:cs="Times New Roman"/>
          <w:sz w:val="24"/>
          <w:szCs w:val="24"/>
          <w:lang w:eastAsia="it-IT"/>
        </w:rPr>
        <w:t xml:space="preserve"> </w:t>
      </w:r>
    </w:p>
    <w:p w:rsidR="001D3860" w:rsidRPr="001D3860" w:rsidRDefault="001D3860" w:rsidP="001D3860">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it-IT"/>
        </w:rPr>
      </w:pPr>
      <w:r w:rsidRPr="001D3860">
        <w:rPr>
          <w:rFonts w:ascii="Times New Roman" w:eastAsia="Times New Roman" w:hAnsi="Times New Roman" w:cs="Times New Roman"/>
          <w:sz w:val="24"/>
          <w:szCs w:val="24"/>
          <w:lang w:eastAsia="it-IT"/>
        </w:rPr>
        <w:t>DICHIARA</w:t>
      </w:r>
    </w:p>
    <w:p w:rsidR="001D3860" w:rsidRDefault="001D3860" w:rsidP="004067CE">
      <w:pPr>
        <w:pStyle w:val="Paragrafoelenco"/>
        <w:widowControl w:val="0"/>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067CE">
        <w:rPr>
          <w:rFonts w:ascii="Times New Roman" w:eastAsia="Calibri" w:hAnsi="Times New Roman" w:cs="Times New Roman"/>
          <w:sz w:val="24"/>
          <w:szCs w:val="24"/>
        </w:rPr>
        <w:t>di</w:t>
      </w:r>
      <w:proofErr w:type="gramEnd"/>
      <w:r w:rsidRPr="004067CE">
        <w:rPr>
          <w:rFonts w:ascii="Times New Roman" w:eastAsia="Calibri" w:hAnsi="Times New Roman" w:cs="Times New Roman"/>
          <w:sz w:val="24"/>
          <w:szCs w:val="24"/>
        </w:rPr>
        <w:t xml:space="preserve"> essere in possesso delle autorizzazioni necessarie allo svolgimento dell’attività oggetto della Segnalazione;</w:t>
      </w:r>
    </w:p>
    <w:p w:rsidR="001D3860" w:rsidRDefault="001D3860" w:rsidP="004067CE">
      <w:pPr>
        <w:pStyle w:val="Paragrafoelenco"/>
        <w:widowControl w:val="0"/>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067CE">
        <w:rPr>
          <w:rFonts w:ascii="Times New Roman" w:eastAsia="Calibri" w:hAnsi="Times New Roman" w:cs="Times New Roman"/>
          <w:sz w:val="24"/>
          <w:szCs w:val="24"/>
        </w:rPr>
        <w:t>che</w:t>
      </w:r>
      <w:proofErr w:type="gramEnd"/>
      <w:r w:rsidRPr="004067CE">
        <w:rPr>
          <w:rFonts w:ascii="Times New Roman" w:eastAsia="Calibri" w:hAnsi="Times New Roman" w:cs="Times New Roman"/>
          <w:sz w:val="24"/>
          <w:szCs w:val="24"/>
        </w:rPr>
        <w:t xml:space="preserve"> sussistono tutti i presupposti e i requisiti prescritti dalle leggi vigenti per l’esercizio dell’attività oggetto della Segnalazione;</w:t>
      </w:r>
    </w:p>
    <w:p w:rsidR="001D3860" w:rsidRDefault="001D3860" w:rsidP="004067CE">
      <w:pPr>
        <w:pStyle w:val="Paragrafoelenco"/>
        <w:widowControl w:val="0"/>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067CE">
        <w:rPr>
          <w:rFonts w:ascii="Times New Roman" w:eastAsia="Calibri" w:hAnsi="Times New Roman" w:cs="Times New Roman"/>
          <w:sz w:val="24"/>
          <w:szCs w:val="24"/>
        </w:rPr>
        <w:t>di</w:t>
      </w:r>
      <w:proofErr w:type="gramEnd"/>
      <w:r w:rsidRPr="004067CE">
        <w:rPr>
          <w:rFonts w:ascii="Times New Roman" w:eastAsia="Calibri" w:hAnsi="Times New Roman" w:cs="Times New Roman"/>
          <w:sz w:val="24"/>
          <w:szCs w:val="24"/>
        </w:rPr>
        <w:t xml:space="preserve"> essere in possesso dei requisiti morali e professionali necessari per lo svolgimento dell’attività oggetto della Segna</w:t>
      </w:r>
      <w:r w:rsidR="004067CE">
        <w:rPr>
          <w:rFonts w:ascii="Times New Roman" w:eastAsia="Calibri" w:hAnsi="Times New Roman" w:cs="Times New Roman"/>
          <w:sz w:val="24"/>
          <w:szCs w:val="24"/>
        </w:rPr>
        <w:t>lazione;</w:t>
      </w:r>
    </w:p>
    <w:p w:rsidR="001D3860" w:rsidRDefault="001D3860" w:rsidP="004067CE">
      <w:pPr>
        <w:pStyle w:val="Paragrafoelenco"/>
        <w:widowControl w:val="0"/>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067CE">
        <w:rPr>
          <w:rFonts w:ascii="Times New Roman" w:eastAsia="Calibri" w:hAnsi="Times New Roman" w:cs="Times New Roman"/>
          <w:sz w:val="24"/>
          <w:szCs w:val="24"/>
        </w:rPr>
        <w:t>che</w:t>
      </w:r>
      <w:proofErr w:type="gramEnd"/>
      <w:r w:rsidRPr="004067CE">
        <w:rPr>
          <w:rFonts w:ascii="Times New Roman" w:eastAsia="Calibri" w:hAnsi="Times New Roman" w:cs="Times New Roman"/>
          <w:sz w:val="24"/>
          <w:szCs w:val="24"/>
        </w:rPr>
        <w:t xml:space="preserve"> non sussistono nei propri confronti cause di divieto, di decadenza o di sospensione di cui all’art. 67 della vigente normativa antimafia (D. </w:t>
      </w:r>
      <w:proofErr w:type="spellStart"/>
      <w:r w:rsidRPr="004067CE">
        <w:rPr>
          <w:rFonts w:ascii="Times New Roman" w:eastAsia="Calibri" w:hAnsi="Times New Roman" w:cs="Times New Roman"/>
          <w:sz w:val="24"/>
          <w:szCs w:val="24"/>
        </w:rPr>
        <w:t>Lgs</w:t>
      </w:r>
      <w:proofErr w:type="spellEnd"/>
      <w:r w:rsidRPr="004067CE">
        <w:rPr>
          <w:rFonts w:ascii="Times New Roman" w:eastAsia="Calibri" w:hAnsi="Times New Roman" w:cs="Times New Roman"/>
          <w:sz w:val="24"/>
          <w:szCs w:val="24"/>
        </w:rPr>
        <w:t xml:space="preserve">. n. 159/2011 e </w:t>
      </w:r>
      <w:proofErr w:type="spellStart"/>
      <w:proofErr w:type="gramStart"/>
      <w:r w:rsidRPr="004067CE">
        <w:rPr>
          <w:rFonts w:ascii="Times New Roman" w:eastAsia="Calibri" w:hAnsi="Times New Roman" w:cs="Times New Roman"/>
          <w:sz w:val="24"/>
          <w:szCs w:val="24"/>
        </w:rPr>
        <w:t>s.m.i.</w:t>
      </w:r>
      <w:proofErr w:type="spellEnd"/>
      <w:proofErr w:type="gramEnd"/>
      <w:r w:rsidRPr="004067CE">
        <w:rPr>
          <w:rFonts w:ascii="Times New Roman" w:eastAsia="Calibri" w:hAnsi="Times New Roman" w:cs="Times New Roman"/>
          <w:sz w:val="24"/>
          <w:szCs w:val="24"/>
        </w:rPr>
        <w:t>)</w:t>
      </w:r>
      <w:r w:rsidRPr="001D3860">
        <w:rPr>
          <w:b/>
          <w:vertAlign w:val="superscript"/>
        </w:rPr>
        <w:footnoteReference w:id="1"/>
      </w:r>
    </w:p>
    <w:p w:rsidR="001D3860" w:rsidRPr="004067CE" w:rsidRDefault="001D3860" w:rsidP="004067CE">
      <w:pPr>
        <w:pStyle w:val="Paragrafoelenco"/>
        <w:widowControl w:val="0"/>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067CE">
        <w:rPr>
          <w:rFonts w:ascii="Times New Roman" w:eastAsia="Calibri" w:hAnsi="Times New Roman" w:cs="Times New Roman"/>
          <w:sz w:val="24"/>
          <w:szCs w:val="24"/>
        </w:rPr>
        <w:t>di</w:t>
      </w:r>
      <w:proofErr w:type="gramEnd"/>
      <w:r w:rsidRPr="004067CE">
        <w:rPr>
          <w:rFonts w:ascii="Times New Roman" w:eastAsia="Calibri" w:hAnsi="Times New Roman" w:cs="Times New Roman"/>
          <w:sz w:val="24"/>
          <w:szCs w:val="24"/>
        </w:rPr>
        <w:t xml:space="preserve"> essere informato, ai sensi e per gli effetti del D. </w:t>
      </w:r>
      <w:proofErr w:type="spellStart"/>
      <w:r w:rsidRPr="004067CE">
        <w:rPr>
          <w:rFonts w:ascii="Times New Roman" w:eastAsia="Calibri" w:hAnsi="Times New Roman" w:cs="Times New Roman"/>
          <w:sz w:val="24"/>
          <w:szCs w:val="24"/>
        </w:rPr>
        <w:t>Lgs</w:t>
      </w:r>
      <w:proofErr w:type="spellEnd"/>
      <w:r w:rsidRPr="004067CE">
        <w:rPr>
          <w:rFonts w:ascii="Times New Roman" w:eastAsia="Calibri" w:hAnsi="Times New Roman" w:cs="Times New Roman"/>
          <w:sz w:val="24"/>
          <w:szCs w:val="24"/>
        </w:rPr>
        <w:t>. n. 196 del 30 giugno 2003 “</w:t>
      </w:r>
      <w:r w:rsidRPr="004067CE">
        <w:rPr>
          <w:rFonts w:ascii="Times New Roman" w:eastAsia="Calibri" w:hAnsi="Times New Roman" w:cs="Times New Roman"/>
          <w:i/>
          <w:sz w:val="24"/>
          <w:szCs w:val="24"/>
        </w:rPr>
        <w:t>Codice in materia di protezione dei dati personali</w:t>
      </w:r>
      <w:r w:rsidRPr="004067CE">
        <w:rPr>
          <w:rFonts w:ascii="Times New Roman" w:eastAsia="Calibri" w:hAnsi="Times New Roman" w:cs="Times New Roman"/>
          <w:sz w:val="24"/>
          <w:szCs w:val="24"/>
        </w:rPr>
        <w:t>” che i dati personali saranno trattati, anche con strumenti informatici, esclusivamente nell’ambito del procedimento di cui alla presente Segnalazione.</w:t>
      </w:r>
    </w:p>
    <w:p w:rsidR="00B16DF4" w:rsidRDefault="00B16DF4" w:rsidP="00B16DF4">
      <w:pPr>
        <w:tabs>
          <w:tab w:val="left" w:pos="284"/>
        </w:tabs>
        <w:spacing w:after="0" w:line="240" w:lineRule="auto"/>
        <w:contextualSpacing/>
        <w:jc w:val="both"/>
        <w:rPr>
          <w:rFonts w:ascii="Times New Roman" w:eastAsia="Calibri" w:hAnsi="Times New Roman" w:cs="Times New Roman"/>
          <w:sz w:val="24"/>
          <w:szCs w:val="24"/>
        </w:rPr>
      </w:pPr>
    </w:p>
    <w:p w:rsidR="00B16DF4" w:rsidRDefault="00B16DF4" w:rsidP="00C73B79">
      <w:pPr>
        <w:tabs>
          <w:tab w:val="left" w:pos="284"/>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SI IMPEGNA A</w:t>
      </w:r>
    </w:p>
    <w:p w:rsidR="00B16DF4" w:rsidRPr="00B16DF4" w:rsidRDefault="00B16DF4" w:rsidP="00B16DF4">
      <w:pPr>
        <w:numPr>
          <w:ilvl w:val="0"/>
          <w:numId w:val="13"/>
        </w:numPr>
        <w:spacing w:before="240" w:after="0" w:line="240" w:lineRule="auto"/>
        <w:jc w:val="both"/>
        <w:rPr>
          <w:rFonts w:ascii="Times New Roman" w:eastAsia="Times New Roman" w:hAnsi="Times New Roman" w:cs="Times New Roman"/>
          <w:sz w:val="24"/>
          <w:szCs w:val="24"/>
          <w:lang w:eastAsia="it-IT"/>
        </w:rPr>
      </w:pPr>
      <w:proofErr w:type="gramStart"/>
      <w:r w:rsidRPr="00B16DF4">
        <w:rPr>
          <w:rFonts w:ascii="Times New Roman" w:eastAsia="Times New Roman" w:hAnsi="Times New Roman" w:cs="Times New Roman"/>
          <w:sz w:val="24"/>
          <w:szCs w:val="24"/>
          <w:lang w:eastAsia="it-IT"/>
        </w:rPr>
        <w:t>comunicare</w:t>
      </w:r>
      <w:proofErr w:type="gramEnd"/>
      <w:r w:rsidRPr="00B16DF4">
        <w:rPr>
          <w:rFonts w:ascii="Times New Roman" w:eastAsia="Times New Roman" w:hAnsi="Times New Roman" w:cs="Times New Roman"/>
          <w:sz w:val="24"/>
          <w:szCs w:val="24"/>
          <w:lang w:eastAsia="it-IT"/>
        </w:rPr>
        <w:t xml:space="preserve">, alla Camera di Commercio nella cui circoscrizione si trovano gli strumenti verificati, i dati identificativi delle operazioni di verificazione effettuate entro i termini di cui al successivo art. 6 utilizzando, nei casi previsti, il modello reso disponibile dalla Camera di Commercio sul sito istituzionale dell’Ente ovvero a provvedere direttamente al caricamento dei dati </w:t>
      </w:r>
      <w:proofErr w:type="gramStart"/>
      <w:r w:rsidRPr="00B16DF4">
        <w:rPr>
          <w:rFonts w:ascii="Times New Roman" w:eastAsia="Times New Roman" w:hAnsi="Times New Roman" w:cs="Times New Roman"/>
          <w:sz w:val="24"/>
          <w:szCs w:val="24"/>
          <w:lang w:eastAsia="it-IT"/>
        </w:rPr>
        <w:t>relativi alle</w:t>
      </w:r>
      <w:proofErr w:type="gramEnd"/>
      <w:r w:rsidRPr="00B16DF4">
        <w:rPr>
          <w:rFonts w:ascii="Times New Roman" w:eastAsia="Times New Roman" w:hAnsi="Times New Roman" w:cs="Times New Roman"/>
          <w:sz w:val="24"/>
          <w:szCs w:val="24"/>
          <w:lang w:eastAsia="it-IT"/>
        </w:rPr>
        <w:t xml:space="preserve"> verifiche eseguite richiedendo alla Camera di Commercio competente, l’abilitazione all’uso dell’applicativo Eureka;</w:t>
      </w:r>
    </w:p>
    <w:p w:rsidR="00B16DF4" w:rsidRPr="00B16DF4" w:rsidRDefault="00B16DF4" w:rsidP="00B16DF4">
      <w:pPr>
        <w:numPr>
          <w:ilvl w:val="0"/>
          <w:numId w:val="13"/>
        </w:numPr>
        <w:spacing w:before="240" w:after="0" w:line="240" w:lineRule="auto"/>
        <w:jc w:val="both"/>
        <w:rPr>
          <w:rFonts w:ascii="Times New Roman" w:eastAsia="Times New Roman" w:hAnsi="Times New Roman" w:cs="Times New Roman"/>
          <w:sz w:val="24"/>
          <w:szCs w:val="24"/>
          <w:lang w:eastAsia="it-IT"/>
        </w:rPr>
      </w:pPr>
      <w:proofErr w:type="gramStart"/>
      <w:r w:rsidRPr="00B16DF4">
        <w:rPr>
          <w:rFonts w:ascii="Times New Roman" w:eastAsia="Times New Roman" w:hAnsi="Times New Roman" w:cs="Times New Roman"/>
          <w:sz w:val="24"/>
          <w:szCs w:val="24"/>
          <w:lang w:eastAsia="it-IT"/>
        </w:rPr>
        <w:t>inviare</w:t>
      </w:r>
      <w:proofErr w:type="gramEnd"/>
      <w:r w:rsidRPr="00B16DF4">
        <w:rPr>
          <w:rFonts w:ascii="Times New Roman" w:eastAsia="Times New Roman" w:hAnsi="Times New Roman" w:cs="Times New Roman"/>
          <w:sz w:val="24"/>
          <w:szCs w:val="24"/>
          <w:lang w:eastAsia="it-IT"/>
        </w:rPr>
        <w:t>, entro trenta giorni dalla conclusione delle visite ispettive effettuate, a qualunque titolo dall'organismo di certificazione, i relativi rapporti alla Camera di Commercio, anche attraverso lo stesso organismo di certificazione;</w:t>
      </w:r>
    </w:p>
    <w:p w:rsidR="00B16DF4" w:rsidRPr="00B16DF4" w:rsidRDefault="00B16DF4" w:rsidP="00B16DF4">
      <w:pPr>
        <w:numPr>
          <w:ilvl w:val="0"/>
          <w:numId w:val="13"/>
        </w:numPr>
        <w:spacing w:before="240" w:after="0" w:line="240" w:lineRule="auto"/>
        <w:jc w:val="both"/>
        <w:rPr>
          <w:rFonts w:ascii="Times New Roman" w:eastAsia="Times New Roman" w:hAnsi="Times New Roman" w:cs="Times New Roman"/>
          <w:sz w:val="24"/>
          <w:szCs w:val="24"/>
          <w:lang w:eastAsia="it-IT"/>
        </w:rPr>
      </w:pPr>
      <w:proofErr w:type="gramStart"/>
      <w:r w:rsidRPr="00B16DF4">
        <w:rPr>
          <w:rFonts w:ascii="Times New Roman" w:eastAsia="Times New Roman" w:hAnsi="Times New Roman" w:cs="Times New Roman"/>
          <w:sz w:val="24"/>
          <w:szCs w:val="24"/>
          <w:lang w:eastAsia="it-IT"/>
        </w:rPr>
        <w:t>comunicare</w:t>
      </w:r>
      <w:proofErr w:type="gramEnd"/>
      <w:r w:rsidRPr="00B16DF4">
        <w:rPr>
          <w:rFonts w:ascii="Times New Roman" w:eastAsia="Times New Roman" w:hAnsi="Times New Roman" w:cs="Times New Roman"/>
          <w:sz w:val="24"/>
          <w:szCs w:val="24"/>
          <w:lang w:eastAsia="it-IT"/>
        </w:rPr>
        <w:t>, entro i due successivi giorni lavorativi, ogni eventuale variazione intervenuta rispetto alle documentazioni e alle dichiarazioni formulate nella SCIA;</w:t>
      </w:r>
    </w:p>
    <w:p w:rsidR="00B16DF4" w:rsidRPr="001D3860" w:rsidRDefault="00B16DF4" w:rsidP="00B16DF4">
      <w:pPr>
        <w:tabs>
          <w:tab w:val="left" w:pos="284"/>
        </w:tabs>
        <w:spacing w:after="0" w:line="240" w:lineRule="auto"/>
        <w:contextualSpacing/>
        <w:jc w:val="both"/>
        <w:rPr>
          <w:rFonts w:ascii="Times New Roman" w:eastAsia="Calibri" w:hAnsi="Times New Roman" w:cs="Times New Roman"/>
          <w:sz w:val="24"/>
          <w:szCs w:val="24"/>
        </w:rPr>
      </w:pPr>
    </w:p>
    <w:p w:rsidR="001D3860" w:rsidRPr="001D3860" w:rsidRDefault="001D3860" w:rsidP="001D3860">
      <w:pPr>
        <w:tabs>
          <w:tab w:val="left" w:pos="284"/>
        </w:tabs>
        <w:contextualSpacing/>
        <w:jc w:val="both"/>
        <w:rPr>
          <w:rFonts w:ascii="Times New Roman" w:eastAsia="Calibri" w:hAnsi="Times New Roman" w:cs="Times New Roman"/>
          <w:sz w:val="24"/>
          <w:szCs w:val="24"/>
        </w:rPr>
      </w:pPr>
      <w:r w:rsidRPr="001D3860">
        <w:rPr>
          <w:rFonts w:ascii="Times New Roman" w:eastAsia="Calibri" w:hAnsi="Times New Roman" w:cs="Times New Roman"/>
          <w:sz w:val="24"/>
          <w:szCs w:val="24"/>
        </w:rPr>
        <w:t>Il sottoscritto è consapevole che le dichiarazioni false, la falsità negli atti e l’uso di atti falsi comportano l’applicazione</w:t>
      </w:r>
      <w:proofErr w:type="gramStart"/>
      <w:r w:rsidRPr="001D3860">
        <w:rPr>
          <w:rFonts w:ascii="Times New Roman" w:eastAsia="Calibri" w:hAnsi="Times New Roman" w:cs="Times New Roman"/>
          <w:sz w:val="24"/>
          <w:szCs w:val="24"/>
        </w:rPr>
        <w:t xml:space="preserve">  </w:t>
      </w:r>
      <w:proofErr w:type="gramEnd"/>
      <w:r w:rsidRPr="001D3860">
        <w:rPr>
          <w:rFonts w:ascii="Times New Roman" w:eastAsia="Calibri" w:hAnsi="Times New Roman" w:cs="Times New Roman"/>
          <w:sz w:val="24"/>
          <w:szCs w:val="24"/>
        </w:rPr>
        <w:t xml:space="preserve">delle sanzioni penali previste dall’art. 76 del D.P.R. n. 445/2000 e </w:t>
      </w:r>
      <w:proofErr w:type="spellStart"/>
      <w:proofErr w:type="gramStart"/>
      <w:r w:rsidRPr="001D3860">
        <w:rPr>
          <w:rFonts w:ascii="Times New Roman" w:eastAsia="Calibri" w:hAnsi="Times New Roman" w:cs="Times New Roman"/>
          <w:sz w:val="24"/>
          <w:szCs w:val="24"/>
        </w:rPr>
        <w:t>s.mi</w:t>
      </w:r>
      <w:proofErr w:type="spellEnd"/>
      <w:r w:rsidRPr="001D3860">
        <w:rPr>
          <w:rFonts w:ascii="Times New Roman" w:eastAsia="Calibri" w:hAnsi="Times New Roman" w:cs="Times New Roman"/>
          <w:sz w:val="24"/>
          <w:szCs w:val="24"/>
        </w:rPr>
        <w:t>.</w:t>
      </w:r>
      <w:proofErr w:type="gramEnd"/>
      <w:r w:rsidRPr="001D3860">
        <w:rPr>
          <w:rFonts w:ascii="Times New Roman" w:eastAsia="Calibri" w:hAnsi="Times New Roman" w:cs="Times New Roman"/>
          <w:sz w:val="24"/>
          <w:szCs w:val="24"/>
        </w:rPr>
        <w:t xml:space="preserve"> </w:t>
      </w:r>
    </w:p>
    <w:p w:rsidR="001D3860" w:rsidRPr="001D3860" w:rsidRDefault="001D3860" w:rsidP="001D3860">
      <w:pPr>
        <w:tabs>
          <w:tab w:val="left" w:pos="284"/>
        </w:tabs>
        <w:contextualSpacing/>
        <w:jc w:val="both"/>
        <w:rPr>
          <w:rFonts w:ascii="Times New Roman" w:eastAsia="Calibri" w:hAnsi="Times New Roman" w:cs="Times New Roman"/>
          <w:color w:val="FF0000"/>
          <w:sz w:val="24"/>
          <w:szCs w:val="24"/>
        </w:rPr>
      </w:pPr>
    </w:p>
    <w:p w:rsidR="001D3860" w:rsidRPr="001D3860" w:rsidRDefault="001D3860" w:rsidP="001D3860">
      <w:pPr>
        <w:widowControl w:val="0"/>
        <w:autoSpaceDE w:val="0"/>
        <w:autoSpaceDN w:val="0"/>
        <w:adjustRightInd w:val="0"/>
        <w:spacing w:before="120" w:after="60" w:line="360" w:lineRule="auto"/>
        <w:jc w:val="both"/>
        <w:rPr>
          <w:rFonts w:ascii="Times New Roman" w:eastAsia="Times New Roman" w:hAnsi="Times New Roman" w:cs="Times New Roman"/>
          <w:sz w:val="24"/>
          <w:szCs w:val="24"/>
          <w:lang w:eastAsia="it-IT"/>
        </w:rPr>
      </w:pPr>
      <w:r w:rsidRPr="001D3860">
        <w:rPr>
          <w:rFonts w:ascii="Times New Roman" w:eastAsia="Times New Roman" w:hAnsi="Times New Roman" w:cs="Times New Roman"/>
          <w:sz w:val="24"/>
          <w:szCs w:val="24"/>
          <w:lang w:eastAsia="it-IT"/>
        </w:rPr>
        <w:t>Luogo e data ………………………………………</w:t>
      </w:r>
    </w:p>
    <w:p w:rsidR="001D3860" w:rsidRPr="001D3860" w:rsidRDefault="001D3860" w:rsidP="001D3860">
      <w:pPr>
        <w:widowControl w:val="0"/>
        <w:autoSpaceDE w:val="0"/>
        <w:autoSpaceDN w:val="0"/>
        <w:adjustRightInd w:val="0"/>
        <w:spacing w:after="60" w:line="360" w:lineRule="auto"/>
        <w:ind w:left="4536"/>
        <w:jc w:val="center"/>
        <w:rPr>
          <w:rFonts w:ascii="Times New Roman" w:eastAsia="Times New Roman" w:hAnsi="Times New Roman" w:cs="Times New Roman"/>
          <w:sz w:val="24"/>
          <w:szCs w:val="24"/>
          <w:lang w:eastAsia="it-IT"/>
        </w:rPr>
      </w:pPr>
      <w:r w:rsidRPr="001D3860">
        <w:rPr>
          <w:rFonts w:ascii="Times New Roman" w:eastAsia="Times New Roman" w:hAnsi="Times New Roman" w:cs="Times New Roman"/>
          <w:sz w:val="24"/>
          <w:szCs w:val="24"/>
          <w:lang w:eastAsia="it-IT"/>
        </w:rPr>
        <w:t>Firma leggibile</w:t>
      </w:r>
    </w:p>
    <w:p w:rsidR="001D3860" w:rsidRPr="001D3860" w:rsidRDefault="001D3860" w:rsidP="001D3860">
      <w:pPr>
        <w:widowControl w:val="0"/>
        <w:pBdr>
          <w:bottom w:val="single" w:sz="6" w:space="1" w:color="auto"/>
        </w:pBdr>
        <w:autoSpaceDE w:val="0"/>
        <w:autoSpaceDN w:val="0"/>
        <w:adjustRightInd w:val="0"/>
        <w:spacing w:after="60" w:line="360" w:lineRule="auto"/>
        <w:ind w:left="4536"/>
        <w:jc w:val="center"/>
        <w:rPr>
          <w:rFonts w:ascii="Times New Roman" w:eastAsia="Times New Roman" w:hAnsi="Times New Roman" w:cs="Times New Roman"/>
          <w:sz w:val="24"/>
          <w:szCs w:val="24"/>
          <w:lang w:eastAsia="it-IT"/>
        </w:rPr>
      </w:pPr>
    </w:p>
    <w:p w:rsidR="001D3860" w:rsidRDefault="001D3860" w:rsidP="001D3860">
      <w:pPr>
        <w:widowControl w:val="0"/>
        <w:autoSpaceDE w:val="0"/>
        <w:autoSpaceDN w:val="0"/>
        <w:adjustRightInd w:val="0"/>
        <w:spacing w:after="0" w:line="360" w:lineRule="auto"/>
        <w:ind w:left="294" w:hanging="270"/>
        <w:jc w:val="both"/>
        <w:rPr>
          <w:rFonts w:ascii="Times New Roman" w:eastAsia="Times New Roman" w:hAnsi="Times New Roman" w:cs="Times New Roman"/>
          <w:sz w:val="24"/>
          <w:szCs w:val="24"/>
          <w:u w:val="single"/>
          <w:lang w:eastAsia="it-IT"/>
        </w:rPr>
      </w:pPr>
    </w:p>
    <w:p w:rsidR="00B00A5E" w:rsidRPr="001D3860" w:rsidRDefault="00B00A5E" w:rsidP="001D3860">
      <w:pPr>
        <w:widowControl w:val="0"/>
        <w:autoSpaceDE w:val="0"/>
        <w:autoSpaceDN w:val="0"/>
        <w:adjustRightInd w:val="0"/>
        <w:spacing w:after="0" w:line="360" w:lineRule="auto"/>
        <w:ind w:left="294" w:hanging="270"/>
        <w:jc w:val="both"/>
        <w:rPr>
          <w:rFonts w:ascii="Times New Roman" w:eastAsia="Times New Roman" w:hAnsi="Times New Roman" w:cs="Times New Roman"/>
          <w:sz w:val="24"/>
          <w:szCs w:val="24"/>
          <w:u w:val="single"/>
          <w:lang w:eastAsia="it-IT"/>
        </w:rPr>
      </w:pPr>
    </w:p>
    <w:p w:rsidR="001D3860" w:rsidRPr="001D3860" w:rsidRDefault="001D3860" w:rsidP="001D3860">
      <w:pPr>
        <w:widowControl w:val="0"/>
        <w:autoSpaceDE w:val="0"/>
        <w:autoSpaceDN w:val="0"/>
        <w:adjustRightInd w:val="0"/>
        <w:spacing w:after="0" w:line="360" w:lineRule="auto"/>
        <w:ind w:left="294" w:hanging="270"/>
        <w:jc w:val="both"/>
        <w:rPr>
          <w:rFonts w:ascii="Times New Roman" w:eastAsia="Times New Roman" w:hAnsi="Times New Roman" w:cs="Times New Roman"/>
          <w:sz w:val="24"/>
          <w:szCs w:val="24"/>
          <w:lang w:eastAsia="it-IT"/>
        </w:rPr>
      </w:pPr>
      <w:r w:rsidRPr="001D3860">
        <w:rPr>
          <w:rFonts w:ascii="Times New Roman" w:eastAsia="Times New Roman" w:hAnsi="Times New Roman" w:cs="Times New Roman"/>
          <w:sz w:val="24"/>
          <w:szCs w:val="24"/>
          <w:u w:val="single"/>
          <w:lang w:eastAsia="it-IT"/>
        </w:rPr>
        <w:t>A corredo della presente SCIA si allega</w:t>
      </w:r>
      <w:r w:rsidRPr="001D3860">
        <w:rPr>
          <w:rFonts w:ascii="Times New Roman" w:eastAsia="Times New Roman" w:hAnsi="Times New Roman" w:cs="Times New Roman"/>
          <w:sz w:val="24"/>
          <w:szCs w:val="24"/>
          <w:lang w:eastAsia="it-IT"/>
        </w:rPr>
        <w:t>:</w:t>
      </w:r>
    </w:p>
    <w:p w:rsidR="001D3860" w:rsidRPr="001D3860" w:rsidRDefault="001D3860" w:rsidP="001D386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it-IT"/>
        </w:rPr>
      </w:pPr>
    </w:p>
    <w:p w:rsidR="001D3860" w:rsidRDefault="001D3860" w:rsidP="004B6B17">
      <w:pPr>
        <w:pStyle w:val="Paragrafoelenco"/>
        <w:widowControl w:val="0"/>
        <w:numPr>
          <w:ilvl w:val="0"/>
          <w:numId w:val="19"/>
        </w:numPr>
        <w:autoSpaceDE w:val="0"/>
        <w:autoSpaceDN w:val="0"/>
        <w:adjustRightInd w:val="0"/>
        <w:spacing w:after="0" w:line="360" w:lineRule="auto"/>
        <w:jc w:val="both"/>
        <w:rPr>
          <w:rFonts w:ascii="Times New Roman" w:eastAsia="Times New Roman" w:hAnsi="Times New Roman" w:cs="Times New Roman"/>
          <w:sz w:val="24"/>
          <w:szCs w:val="24"/>
          <w:lang w:eastAsia="it-IT"/>
        </w:rPr>
      </w:pPr>
      <w:proofErr w:type="gramStart"/>
      <w:r w:rsidRPr="004B6B17">
        <w:rPr>
          <w:rFonts w:ascii="Times New Roman" w:eastAsia="Times New Roman" w:hAnsi="Times New Roman" w:cs="Times New Roman"/>
          <w:sz w:val="24"/>
          <w:szCs w:val="24"/>
          <w:lang w:eastAsia="it-IT"/>
        </w:rPr>
        <w:t>fotocopia</w:t>
      </w:r>
      <w:proofErr w:type="gramEnd"/>
      <w:r w:rsidRPr="004B6B17">
        <w:rPr>
          <w:rFonts w:ascii="Times New Roman" w:eastAsia="Times New Roman" w:hAnsi="Times New Roman" w:cs="Times New Roman"/>
          <w:sz w:val="24"/>
          <w:szCs w:val="24"/>
          <w:lang w:eastAsia="it-IT"/>
        </w:rPr>
        <w:t xml:space="preserve"> del documento di identità del legale rappresentante;</w:t>
      </w:r>
    </w:p>
    <w:p w:rsidR="001D3860" w:rsidRDefault="001D3860" w:rsidP="004B6B17">
      <w:pPr>
        <w:pStyle w:val="Paragrafoelenco"/>
        <w:widowControl w:val="0"/>
        <w:numPr>
          <w:ilvl w:val="0"/>
          <w:numId w:val="19"/>
        </w:numPr>
        <w:autoSpaceDE w:val="0"/>
        <w:autoSpaceDN w:val="0"/>
        <w:adjustRightInd w:val="0"/>
        <w:spacing w:after="0" w:line="360" w:lineRule="auto"/>
        <w:jc w:val="both"/>
        <w:rPr>
          <w:rFonts w:ascii="Times New Roman" w:eastAsia="Times New Roman" w:hAnsi="Times New Roman" w:cs="Times New Roman"/>
          <w:sz w:val="24"/>
          <w:szCs w:val="24"/>
          <w:lang w:eastAsia="it-IT"/>
        </w:rPr>
      </w:pPr>
      <w:proofErr w:type="gramStart"/>
      <w:r w:rsidRPr="004B6B17">
        <w:rPr>
          <w:rFonts w:ascii="Times New Roman" w:eastAsia="Times New Roman" w:hAnsi="Times New Roman" w:cs="Times New Roman"/>
          <w:sz w:val="24"/>
          <w:szCs w:val="24"/>
          <w:lang w:eastAsia="it-IT"/>
        </w:rPr>
        <w:t>documentazione</w:t>
      </w:r>
      <w:proofErr w:type="gramEnd"/>
      <w:r w:rsidRPr="004B6B17">
        <w:rPr>
          <w:rFonts w:ascii="Times New Roman" w:eastAsia="Times New Roman" w:hAnsi="Times New Roman" w:cs="Times New Roman"/>
          <w:sz w:val="24"/>
          <w:szCs w:val="24"/>
          <w:lang w:eastAsia="it-IT"/>
        </w:rPr>
        <w:t xml:space="preserve"> secondo </w:t>
      </w:r>
      <w:r w:rsidR="00C73B79" w:rsidRPr="004B6B17">
        <w:rPr>
          <w:rFonts w:ascii="Times New Roman" w:eastAsia="Times New Roman" w:hAnsi="Times New Roman" w:cs="Times New Roman"/>
          <w:sz w:val="24"/>
          <w:szCs w:val="24"/>
          <w:lang w:eastAsia="it-IT"/>
        </w:rPr>
        <w:t>l’</w:t>
      </w:r>
      <w:r w:rsidRPr="004B6B17">
        <w:rPr>
          <w:rFonts w:ascii="Times New Roman" w:eastAsia="Times New Roman" w:hAnsi="Times New Roman" w:cs="Times New Roman"/>
          <w:sz w:val="24"/>
          <w:szCs w:val="24"/>
          <w:lang w:eastAsia="it-IT"/>
        </w:rPr>
        <w:t>allegato</w:t>
      </w:r>
      <w:r w:rsidR="00C73B79" w:rsidRPr="004B6B17">
        <w:rPr>
          <w:rFonts w:ascii="Times New Roman" w:eastAsia="Times New Roman" w:hAnsi="Times New Roman" w:cs="Times New Roman"/>
          <w:sz w:val="24"/>
          <w:szCs w:val="24"/>
          <w:lang w:eastAsia="it-IT"/>
        </w:rPr>
        <w:t xml:space="preserve"> I</w:t>
      </w:r>
      <w:r w:rsidRPr="004B6B17">
        <w:rPr>
          <w:rFonts w:ascii="Times New Roman" w:eastAsia="Times New Roman" w:hAnsi="Times New Roman" w:cs="Times New Roman"/>
          <w:sz w:val="24"/>
          <w:szCs w:val="24"/>
          <w:lang w:eastAsia="it-IT"/>
        </w:rPr>
        <w:t xml:space="preserve"> al presente modello debitamente sottoscritta dal legale rappresentante.</w:t>
      </w:r>
    </w:p>
    <w:p w:rsidR="001D3860" w:rsidRPr="004B6B17" w:rsidRDefault="00C73B79" w:rsidP="004B6B17">
      <w:pPr>
        <w:pStyle w:val="Paragrafoelenco"/>
        <w:widowControl w:val="0"/>
        <w:numPr>
          <w:ilvl w:val="0"/>
          <w:numId w:val="19"/>
        </w:numPr>
        <w:autoSpaceDE w:val="0"/>
        <w:autoSpaceDN w:val="0"/>
        <w:adjustRightInd w:val="0"/>
        <w:spacing w:after="0" w:line="360" w:lineRule="auto"/>
        <w:jc w:val="both"/>
        <w:rPr>
          <w:rFonts w:ascii="Times New Roman" w:eastAsia="Times New Roman" w:hAnsi="Times New Roman" w:cs="Times New Roman"/>
          <w:sz w:val="24"/>
          <w:szCs w:val="24"/>
          <w:lang w:eastAsia="it-IT"/>
        </w:rPr>
      </w:pPr>
      <w:proofErr w:type="gramStart"/>
      <w:r w:rsidRPr="004B6B17">
        <w:rPr>
          <w:rFonts w:ascii="Times New Roman" w:eastAsia="Times New Roman" w:hAnsi="Times New Roman" w:cs="Times New Roman"/>
          <w:sz w:val="24"/>
          <w:szCs w:val="24"/>
          <w:lang w:eastAsia="it-IT"/>
        </w:rPr>
        <w:t>documentazione</w:t>
      </w:r>
      <w:proofErr w:type="gramEnd"/>
      <w:r w:rsidRPr="004B6B17">
        <w:rPr>
          <w:rFonts w:ascii="Times New Roman" w:eastAsia="Times New Roman" w:hAnsi="Times New Roman" w:cs="Times New Roman"/>
          <w:sz w:val="24"/>
          <w:szCs w:val="24"/>
          <w:lang w:eastAsia="it-IT"/>
        </w:rPr>
        <w:t>, ovvero dichiarazioni sostitutive di atto notorio rese ai sensi della normativa vigente, dirette ad assicurare quanto indicato  nell’allegato II al presente modello, debitamente sottoscritta dal legale rappresentante.</w:t>
      </w:r>
    </w:p>
    <w:p w:rsidR="001D3860" w:rsidRPr="001D3860" w:rsidRDefault="001D3860" w:rsidP="00020E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1D3860">
        <w:rPr>
          <w:rFonts w:ascii="Times New Roman" w:eastAsia="Times New Roman" w:hAnsi="Times New Roman" w:cs="Times New Roman"/>
          <w:sz w:val="24"/>
          <w:szCs w:val="24"/>
          <w:lang w:eastAsia="it-IT"/>
        </w:rPr>
        <w:t xml:space="preserve">Il sottoscritto si impegna, in nome dell’impresa, </w:t>
      </w:r>
      <w:proofErr w:type="gramStart"/>
      <w:r w:rsidRPr="001D3860">
        <w:rPr>
          <w:rFonts w:ascii="Times New Roman" w:eastAsia="Times New Roman" w:hAnsi="Times New Roman" w:cs="Times New Roman"/>
          <w:sz w:val="24"/>
          <w:szCs w:val="24"/>
          <w:lang w:eastAsia="it-IT"/>
        </w:rPr>
        <w:t>ad</w:t>
      </w:r>
      <w:proofErr w:type="gramEnd"/>
      <w:r w:rsidRPr="001D3860">
        <w:rPr>
          <w:rFonts w:ascii="Times New Roman" w:eastAsia="Times New Roman" w:hAnsi="Times New Roman" w:cs="Times New Roman"/>
          <w:sz w:val="24"/>
          <w:szCs w:val="24"/>
          <w:lang w:eastAsia="it-IT"/>
        </w:rPr>
        <w:t xml:space="preserve"> osservare </w:t>
      </w:r>
      <w:r w:rsidR="00020EE8">
        <w:rPr>
          <w:rFonts w:ascii="Times New Roman" w:eastAsia="Times New Roman" w:hAnsi="Times New Roman" w:cs="Times New Roman"/>
          <w:sz w:val="24"/>
          <w:szCs w:val="24"/>
          <w:lang w:eastAsia="it-IT"/>
        </w:rPr>
        <w:t xml:space="preserve">tutte le </w:t>
      </w:r>
      <w:r w:rsidRPr="001D3860">
        <w:rPr>
          <w:rFonts w:ascii="Times New Roman" w:eastAsia="Times New Roman" w:hAnsi="Times New Roman" w:cs="Times New Roman"/>
          <w:sz w:val="24"/>
          <w:szCs w:val="24"/>
          <w:lang w:eastAsia="it-IT"/>
        </w:rPr>
        <w:t xml:space="preserve"> </w:t>
      </w:r>
      <w:r w:rsidR="00020EE8">
        <w:rPr>
          <w:rFonts w:ascii="Times New Roman" w:eastAsia="Times New Roman" w:hAnsi="Times New Roman" w:cs="Times New Roman"/>
          <w:sz w:val="24"/>
          <w:szCs w:val="24"/>
          <w:lang w:eastAsia="it-IT"/>
        </w:rPr>
        <w:t>prescrizioni previste dalle “Linee guida per i laboratori metrologici che eseguono la verificazione periodica degli strumenti di misura ai sensi del D.M. 10/12/2001”</w:t>
      </w:r>
    </w:p>
    <w:p w:rsidR="001D3860" w:rsidRPr="001D3860" w:rsidRDefault="001D3860" w:rsidP="00020EE8">
      <w:pPr>
        <w:widowControl w:val="0"/>
        <w:autoSpaceDE w:val="0"/>
        <w:autoSpaceDN w:val="0"/>
        <w:adjustRightInd w:val="0"/>
        <w:spacing w:before="120" w:after="60" w:line="360" w:lineRule="auto"/>
        <w:rPr>
          <w:rFonts w:ascii="Times New Roman" w:eastAsia="Times New Roman" w:hAnsi="Times New Roman" w:cs="Times New Roman"/>
          <w:sz w:val="24"/>
          <w:szCs w:val="24"/>
          <w:lang w:eastAsia="it-IT"/>
        </w:rPr>
      </w:pPr>
      <w:r w:rsidRPr="001D3860">
        <w:rPr>
          <w:rFonts w:ascii="Times New Roman" w:eastAsia="Times New Roman" w:hAnsi="Times New Roman" w:cs="Times New Roman"/>
          <w:sz w:val="24"/>
          <w:szCs w:val="24"/>
          <w:lang w:eastAsia="it-IT"/>
        </w:rPr>
        <w:t>Luogo e data ………………………………………</w:t>
      </w:r>
    </w:p>
    <w:p w:rsidR="001D3860" w:rsidRPr="001D3860" w:rsidRDefault="001D3860" w:rsidP="001D3860">
      <w:pPr>
        <w:widowControl w:val="0"/>
        <w:autoSpaceDE w:val="0"/>
        <w:autoSpaceDN w:val="0"/>
        <w:adjustRightInd w:val="0"/>
        <w:spacing w:after="60" w:line="360" w:lineRule="auto"/>
        <w:ind w:left="4536"/>
        <w:jc w:val="center"/>
        <w:rPr>
          <w:rFonts w:ascii="Times New Roman" w:eastAsia="Times New Roman" w:hAnsi="Times New Roman" w:cs="Times New Roman"/>
          <w:sz w:val="24"/>
          <w:szCs w:val="24"/>
          <w:lang w:eastAsia="it-IT"/>
        </w:rPr>
      </w:pPr>
      <w:r w:rsidRPr="001D3860">
        <w:rPr>
          <w:rFonts w:ascii="Times New Roman" w:eastAsia="Times New Roman" w:hAnsi="Times New Roman" w:cs="Times New Roman"/>
          <w:sz w:val="24"/>
          <w:szCs w:val="24"/>
          <w:lang w:eastAsia="it-IT"/>
        </w:rPr>
        <w:t>Firma leggibile</w:t>
      </w:r>
    </w:p>
    <w:p w:rsidR="001D3860" w:rsidRPr="001D3860" w:rsidRDefault="001D3860" w:rsidP="001D3860">
      <w:pPr>
        <w:widowControl w:val="0"/>
        <w:pBdr>
          <w:bottom w:val="single" w:sz="6" w:space="1" w:color="auto"/>
        </w:pBdr>
        <w:autoSpaceDE w:val="0"/>
        <w:autoSpaceDN w:val="0"/>
        <w:adjustRightInd w:val="0"/>
        <w:spacing w:after="60" w:line="360" w:lineRule="auto"/>
        <w:ind w:left="4536"/>
        <w:jc w:val="center"/>
        <w:rPr>
          <w:rFonts w:ascii="Times New Roman" w:eastAsia="Times New Roman" w:hAnsi="Times New Roman" w:cs="Times New Roman"/>
          <w:sz w:val="24"/>
          <w:szCs w:val="24"/>
          <w:lang w:eastAsia="it-IT"/>
        </w:rPr>
      </w:pPr>
    </w:p>
    <w:p w:rsidR="001D3860" w:rsidRPr="001D3860" w:rsidRDefault="001D3860" w:rsidP="001D3860">
      <w:pPr>
        <w:widowControl w:val="0"/>
        <w:autoSpaceDE w:val="0"/>
        <w:autoSpaceDN w:val="0"/>
        <w:adjustRightInd w:val="0"/>
        <w:spacing w:after="0" w:line="360" w:lineRule="auto"/>
        <w:jc w:val="both"/>
        <w:rPr>
          <w:rFonts w:ascii="Times New Roman" w:eastAsia="Times New Roman" w:hAnsi="Times New Roman" w:cs="Times New Roman"/>
          <w:i/>
          <w:iCs/>
          <w:sz w:val="24"/>
          <w:szCs w:val="24"/>
          <w:lang w:eastAsia="it-IT"/>
        </w:rPr>
      </w:pPr>
    </w:p>
    <w:p w:rsidR="001D3860" w:rsidRPr="00B00A5E" w:rsidRDefault="001D3860" w:rsidP="001D3860">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it-IT"/>
        </w:rPr>
      </w:pPr>
      <w:r w:rsidRPr="00B00A5E">
        <w:rPr>
          <w:rFonts w:ascii="Times New Roman" w:eastAsia="Times New Roman" w:hAnsi="Times New Roman" w:cs="Times New Roman"/>
          <w:i/>
          <w:sz w:val="20"/>
          <w:szCs w:val="20"/>
          <w:lang w:eastAsia="it-IT"/>
        </w:rPr>
        <w:t xml:space="preserve">I dati contenuti nella presente dichiarazione sono necessari e utilizzati esclusivamente per finalità istituzionali. Le operazioni di trattamento saranno effettuate con l’ausilio di mezzi informatici e comprenderanno operazioni di registrazione </w:t>
      </w:r>
      <w:proofErr w:type="gramStart"/>
      <w:r w:rsidRPr="00B00A5E">
        <w:rPr>
          <w:rFonts w:ascii="Times New Roman" w:eastAsia="Times New Roman" w:hAnsi="Times New Roman" w:cs="Times New Roman"/>
          <w:i/>
          <w:sz w:val="20"/>
          <w:szCs w:val="20"/>
          <w:lang w:eastAsia="it-IT"/>
        </w:rPr>
        <w:t>ed</w:t>
      </w:r>
      <w:proofErr w:type="gramEnd"/>
      <w:r w:rsidRPr="00B00A5E">
        <w:rPr>
          <w:rFonts w:ascii="Times New Roman" w:eastAsia="Times New Roman" w:hAnsi="Times New Roman" w:cs="Times New Roman"/>
          <w:i/>
          <w:sz w:val="20"/>
          <w:szCs w:val="20"/>
          <w:lang w:eastAsia="it-IT"/>
        </w:rPr>
        <w:t xml:space="preserve"> archiviazione. Il conferimento dei dati ha natura obbligatoria al fine del riconoscimento.</w:t>
      </w:r>
    </w:p>
    <w:p w:rsidR="001D3860" w:rsidRPr="00B00A5E" w:rsidRDefault="001D3860" w:rsidP="001D3860">
      <w:pPr>
        <w:widowControl w:val="0"/>
        <w:autoSpaceDE w:val="0"/>
        <w:autoSpaceDN w:val="0"/>
        <w:adjustRightInd w:val="0"/>
        <w:spacing w:after="0" w:line="240" w:lineRule="auto"/>
        <w:rPr>
          <w:rFonts w:ascii="Times New Roman" w:eastAsia="Times New Roman" w:hAnsi="Times New Roman" w:cs="Times New Roman"/>
          <w:i/>
          <w:sz w:val="20"/>
          <w:szCs w:val="20"/>
          <w:lang w:eastAsia="it-IT"/>
        </w:rPr>
      </w:pPr>
      <w:r w:rsidRPr="00B00A5E">
        <w:rPr>
          <w:rFonts w:ascii="Times New Roman" w:eastAsia="Times New Roman" w:hAnsi="Times New Roman" w:cs="Times New Roman"/>
          <w:i/>
          <w:sz w:val="20"/>
          <w:szCs w:val="20"/>
          <w:lang w:eastAsia="it-IT"/>
        </w:rPr>
        <w:t>I dati potranno essere comunicati ad altre Amministrazioni e/o soggetti pubblici e privati per esclusive ragioni di legge.</w:t>
      </w:r>
    </w:p>
    <w:p w:rsidR="001D3860" w:rsidRPr="00B00A5E" w:rsidRDefault="001D3860" w:rsidP="001D3860">
      <w:pPr>
        <w:widowControl w:val="0"/>
        <w:autoSpaceDE w:val="0"/>
        <w:autoSpaceDN w:val="0"/>
        <w:adjustRightInd w:val="0"/>
        <w:spacing w:after="0" w:line="240" w:lineRule="auto"/>
        <w:rPr>
          <w:rFonts w:ascii="Times New Roman" w:eastAsia="Times New Roman" w:hAnsi="Times New Roman" w:cs="Times New Roman"/>
          <w:i/>
          <w:sz w:val="20"/>
          <w:szCs w:val="20"/>
          <w:lang w:eastAsia="it-IT"/>
        </w:rPr>
      </w:pPr>
      <w:r w:rsidRPr="00B00A5E">
        <w:rPr>
          <w:rFonts w:ascii="Times New Roman" w:eastAsia="Times New Roman" w:hAnsi="Times New Roman" w:cs="Times New Roman"/>
          <w:i/>
          <w:sz w:val="20"/>
          <w:szCs w:val="20"/>
          <w:lang w:eastAsia="it-IT"/>
        </w:rPr>
        <w:t xml:space="preserve">L’interessato potrà esercitare in ogni momento i diritti riconosciuti dall’art. 7 del </w:t>
      </w:r>
      <w:proofErr w:type="spellStart"/>
      <w:r w:rsidRPr="00B00A5E">
        <w:rPr>
          <w:rFonts w:ascii="Times New Roman" w:eastAsia="Times New Roman" w:hAnsi="Times New Roman" w:cs="Times New Roman"/>
          <w:i/>
          <w:sz w:val="20"/>
          <w:szCs w:val="20"/>
          <w:lang w:eastAsia="it-IT"/>
        </w:rPr>
        <w:t>D.Lgs.</w:t>
      </w:r>
      <w:proofErr w:type="spellEnd"/>
      <w:r w:rsidRPr="00B00A5E">
        <w:rPr>
          <w:rFonts w:ascii="Times New Roman" w:eastAsia="Times New Roman" w:hAnsi="Times New Roman" w:cs="Times New Roman"/>
          <w:i/>
          <w:sz w:val="20"/>
          <w:szCs w:val="20"/>
          <w:lang w:eastAsia="it-IT"/>
        </w:rPr>
        <w:t xml:space="preserve"> 196/2003.</w:t>
      </w:r>
    </w:p>
    <w:p w:rsidR="001D3860" w:rsidRPr="00B00A5E" w:rsidRDefault="001D3860" w:rsidP="001D3860">
      <w:pPr>
        <w:widowControl w:val="0"/>
        <w:autoSpaceDE w:val="0"/>
        <w:autoSpaceDN w:val="0"/>
        <w:adjustRightInd w:val="0"/>
        <w:spacing w:after="0" w:line="240" w:lineRule="auto"/>
        <w:rPr>
          <w:rFonts w:ascii="Times New Roman" w:eastAsia="Times New Roman" w:hAnsi="Times New Roman" w:cs="Times New Roman"/>
          <w:i/>
          <w:sz w:val="20"/>
          <w:szCs w:val="20"/>
          <w:lang w:eastAsia="it-IT"/>
        </w:rPr>
      </w:pPr>
      <w:r w:rsidRPr="00B00A5E">
        <w:rPr>
          <w:rFonts w:ascii="Times New Roman" w:eastAsia="Times New Roman" w:hAnsi="Times New Roman" w:cs="Times New Roman"/>
          <w:i/>
          <w:sz w:val="20"/>
          <w:szCs w:val="20"/>
          <w:lang w:eastAsia="it-IT"/>
        </w:rPr>
        <w:t xml:space="preserve">Il Titolare del trattamento è </w:t>
      </w:r>
      <w:r w:rsidR="00020EE8">
        <w:rPr>
          <w:rFonts w:ascii="Times New Roman" w:eastAsia="Times New Roman" w:hAnsi="Times New Roman" w:cs="Times New Roman"/>
          <w:i/>
          <w:sz w:val="20"/>
          <w:szCs w:val="20"/>
          <w:lang w:eastAsia="it-IT"/>
        </w:rPr>
        <w:t>la Camera di Commercio di Napoli</w:t>
      </w:r>
      <w:r w:rsidRPr="00B00A5E">
        <w:rPr>
          <w:rFonts w:ascii="Times New Roman" w:eastAsia="Times New Roman" w:hAnsi="Times New Roman" w:cs="Times New Roman"/>
          <w:i/>
          <w:sz w:val="20"/>
          <w:szCs w:val="20"/>
          <w:lang w:eastAsia="it-IT"/>
        </w:rPr>
        <w:t>.</w:t>
      </w:r>
    </w:p>
    <w:p w:rsidR="001D3860" w:rsidRPr="00B00A5E" w:rsidRDefault="001D3860" w:rsidP="001D3860">
      <w:pPr>
        <w:widowControl w:val="0"/>
        <w:autoSpaceDE w:val="0"/>
        <w:autoSpaceDN w:val="0"/>
        <w:adjustRightInd w:val="0"/>
        <w:spacing w:after="0" w:line="240" w:lineRule="auto"/>
        <w:rPr>
          <w:rFonts w:ascii="Times New Roman" w:eastAsia="Times New Roman" w:hAnsi="Times New Roman" w:cs="Times New Roman"/>
          <w:i/>
          <w:sz w:val="20"/>
          <w:szCs w:val="20"/>
          <w:lang w:eastAsia="it-IT"/>
        </w:rPr>
      </w:pPr>
      <w:r w:rsidRPr="00B00A5E">
        <w:rPr>
          <w:rFonts w:ascii="Times New Roman" w:eastAsia="Times New Roman" w:hAnsi="Times New Roman" w:cs="Times New Roman"/>
          <w:i/>
          <w:sz w:val="20"/>
          <w:szCs w:val="20"/>
          <w:lang w:eastAsia="it-IT"/>
        </w:rPr>
        <w:t>Il Responsabile del trattamento è il Responsabile dell’Area.</w:t>
      </w:r>
    </w:p>
    <w:p w:rsidR="00B46020" w:rsidRDefault="00B46020">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type="page"/>
      </w:r>
    </w:p>
    <w:p w:rsidR="002B2407" w:rsidRPr="00703D23" w:rsidRDefault="00DD5C11" w:rsidP="001D3860">
      <w:pPr>
        <w:keepNext/>
        <w:spacing w:before="240" w:after="60" w:line="240" w:lineRule="auto"/>
        <w:jc w:val="both"/>
        <w:outlineLvl w:val="0"/>
        <w:rPr>
          <w:rFonts w:ascii="Times New Roman" w:eastAsia="Times New Roman" w:hAnsi="Times New Roman" w:cs="Times New Roman"/>
          <w:b/>
          <w:kern w:val="32"/>
          <w:sz w:val="28"/>
          <w:szCs w:val="28"/>
          <w:lang w:eastAsia="it-IT"/>
        </w:rPr>
      </w:pPr>
      <w:bookmarkStart w:id="1" w:name="_Toc373483620"/>
      <w:r w:rsidRPr="002B2407">
        <w:rPr>
          <w:rFonts w:ascii="Times New Roman" w:eastAsia="Times New Roman" w:hAnsi="Times New Roman" w:cs="Times New Roman"/>
          <w:b/>
          <w:kern w:val="32"/>
          <w:sz w:val="28"/>
          <w:szCs w:val="28"/>
          <w:lang w:eastAsia="it-IT"/>
        </w:rPr>
        <w:lastRenderedPageBreak/>
        <w:t xml:space="preserve">ALLEGATO </w:t>
      </w:r>
      <w:r w:rsidR="003450BD">
        <w:rPr>
          <w:rFonts w:ascii="Times New Roman" w:eastAsia="Times New Roman" w:hAnsi="Times New Roman" w:cs="Times New Roman"/>
          <w:b/>
          <w:kern w:val="32"/>
          <w:sz w:val="28"/>
          <w:szCs w:val="28"/>
          <w:lang w:eastAsia="it-IT"/>
        </w:rPr>
        <w:t>I</w:t>
      </w:r>
    </w:p>
    <w:p w:rsidR="002B2407" w:rsidRPr="002B2407" w:rsidRDefault="002B2407" w:rsidP="002B2407">
      <w:pPr>
        <w:numPr>
          <w:ilvl w:val="0"/>
          <w:numId w:val="14"/>
        </w:numPr>
        <w:spacing w:before="240" w:after="0" w:line="240" w:lineRule="auto"/>
        <w:jc w:val="both"/>
        <w:rPr>
          <w:rFonts w:ascii="Times New Roman" w:eastAsia="Times New Roman" w:hAnsi="Times New Roman" w:cs="Times New Roman"/>
          <w:sz w:val="24"/>
          <w:szCs w:val="24"/>
          <w:lang w:eastAsia="it-IT"/>
        </w:rPr>
      </w:pPr>
      <w:proofErr w:type="gramStart"/>
      <w:r w:rsidRPr="002B2407">
        <w:rPr>
          <w:rFonts w:ascii="Times New Roman" w:eastAsia="Times New Roman" w:hAnsi="Times New Roman" w:cs="Times New Roman"/>
          <w:sz w:val="24"/>
          <w:szCs w:val="24"/>
          <w:lang w:eastAsia="it-IT"/>
        </w:rPr>
        <w:t>l’</w:t>
      </w:r>
      <w:proofErr w:type="gramEnd"/>
      <w:r w:rsidRPr="002B2407">
        <w:rPr>
          <w:rFonts w:ascii="Times New Roman" w:eastAsia="Times New Roman" w:hAnsi="Times New Roman" w:cs="Times New Roman"/>
          <w:sz w:val="24"/>
          <w:szCs w:val="24"/>
          <w:lang w:eastAsia="it-IT"/>
        </w:rPr>
        <w:t>elenco degli strumenti e delle apparecchiature posseduti e ritenuti idonei per l’esecuzione della verificazione, corredati delle caratteristiche tecniche ed operative, la cui relativa documentazione deve essere obbligatoriamente conservata;</w:t>
      </w:r>
    </w:p>
    <w:p w:rsidR="002B2407" w:rsidRPr="002B2407" w:rsidRDefault="002B2407" w:rsidP="002B2407">
      <w:pPr>
        <w:numPr>
          <w:ilvl w:val="0"/>
          <w:numId w:val="14"/>
        </w:numPr>
        <w:spacing w:before="240" w:after="0" w:line="240" w:lineRule="auto"/>
        <w:jc w:val="both"/>
        <w:rPr>
          <w:rFonts w:ascii="Times New Roman" w:eastAsia="Times New Roman" w:hAnsi="Times New Roman" w:cs="Times New Roman"/>
          <w:sz w:val="24"/>
          <w:szCs w:val="24"/>
          <w:lang w:eastAsia="it-IT"/>
        </w:rPr>
      </w:pPr>
      <w:proofErr w:type="gramStart"/>
      <w:r w:rsidRPr="002B2407">
        <w:rPr>
          <w:rFonts w:ascii="Times New Roman" w:eastAsia="Times New Roman" w:hAnsi="Times New Roman" w:cs="Times New Roman"/>
          <w:sz w:val="24"/>
          <w:szCs w:val="24"/>
          <w:lang w:eastAsia="it-IT"/>
        </w:rPr>
        <w:t>l’</w:t>
      </w:r>
      <w:proofErr w:type="gramEnd"/>
      <w:r w:rsidRPr="002B2407">
        <w:rPr>
          <w:rFonts w:ascii="Times New Roman" w:eastAsia="Times New Roman" w:hAnsi="Times New Roman" w:cs="Times New Roman"/>
          <w:sz w:val="24"/>
          <w:szCs w:val="24"/>
          <w:lang w:eastAsia="it-IT"/>
        </w:rPr>
        <w:t xml:space="preserve">elenco dei campioni di riferimento posseduti dal laboratorio e tarati con riferibilità ai campioni nazionali o internazionali da laboratori di taratura accreditati da organismi aderenti alla </w:t>
      </w:r>
      <w:proofErr w:type="spellStart"/>
      <w:r w:rsidRPr="002B2407">
        <w:rPr>
          <w:rFonts w:ascii="Times New Roman" w:eastAsia="Times New Roman" w:hAnsi="Times New Roman" w:cs="Times New Roman"/>
          <w:sz w:val="24"/>
          <w:szCs w:val="24"/>
          <w:lang w:eastAsia="it-IT"/>
        </w:rPr>
        <w:t>European</w:t>
      </w:r>
      <w:proofErr w:type="spellEnd"/>
      <w:r w:rsidRPr="002B2407">
        <w:rPr>
          <w:rFonts w:ascii="Times New Roman" w:eastAsia="Times New Roman" w:hAnsi="Times New Roman" w:cs="Times New Roman"/>
          <w:sz w:val="24"/>
          <w:szCs w:val="24"/>
          <w:lang w:eastAsia="it-IT"/>
        </w:rPr>
        <w:t xml:space="preserve"> </w:t>
      </w:r>
      <w:proofErr w:type="spellStart"/>
      <w:r w:rsidRPr="002B2407">
        <w:rPr>
          <w:rFonts w:ascii="Times New Roman" w:eastAsia="Times New Roman" w:hAnsi="Times New Roman" w:cs="Times New Roman"/>
          <w:sz w:val="24"/>
          <w:szCs w:val="24"/>
          <w:lang w:eastAsia="it-IT"/>
        </w:rPr>
        <w:t>Cooperation</w:t>
      </w:r>
      <w:proofErr w:type="spellEnd"/>
      <w:r w:rsidRPr="002B2407">
        <w:rPr>
          <w:rFonts w:ascii="Times New Roman" w:eastAsia="Times New Roman" w:hAnsi="Times New Roman" w:cs="Times New Roman"/>
          <w:sz w:val="24"/>
          <w:szCs w:val="24"/>
          <w:lang w:eastAsia="it-IT"/>
        </w:rPr>
        <w:t xml:space="preserve"> for </w:t>
      </w:r>
      <w:proofErr w:type="spellStart"/>
      <w:r w:rsidRPr="002B2407">
        <w:rPr>
          <w:rFonts w:ascii="Times New Roman" w:eastAsia="Times New Roman" w:hAnsi="Times New Roman" w:cs="Times New Roman"/>
          <w:sz w:val="24"/>
          <w:szCs w:val="24"/>
          <w:lang w:eastAsia="it-IT"/>
        </w:rPr>
        <w:t>Accreditation</w:t>
      </w:r>
      <w:proofErr w:type="spellEnd"/>
      <w:r w:rsidRPr="002B2407">
        <w:rPr>
          <w:rFonts w:ascii="Times New Roman" w:eastAsia="Times New Roman" w:hAnsi="Times New Roman" w:cs="Times New Roman"/>
          <w:sz w:val="24"/>
          <w:szCs w:val="24"/>
          <w:lang w:eastAsia="it-IT"/>
        </w:rPr>
        <w:t xml:space="preserve"> (EA);</w:t>
      </w:r>
    </w:p>
    <w:p w:rsidR="002B2407" w:rsidRPr="002B2407" w:rsidRDefault="002B2407" w:rsidP="002B2407">
      <w:pPr>
        <w:numPr>
          <w:ilvl w:val="0"/>
          <w:numId w:val="14"/>
        </w:numPr>
        <w:spacing w:before="240" w:after="0" w:line="240" w:lineRule="auto"/>
        <w:jc w:val="both"/>
        <w:rPr>
          <w:rFonts w:ascii="Times New Roman" w:eastAsia="Times New Roman" w:hAnsi="Times New Roman" w:cs="Times New Roman"/>
          <w:sz w:val="24"/>
          <w:szCs w:val="24"/>
          <w:lang w:eastAsia="it-IT"/>
        </w:rPr>
      </w:pPr>
      <w:proofErr w:type="gramStart"/>
      <w:r w:rsidRPr="002B2407">
        <w:rPr>
          <w:rFonts w:ascii="Times New Roman" w:eastAsia="Times New Roman" w:hAnsi="Times New Roman" w:cs="Times New Roman"/>
          <w:sz w:val="24"/>
          <w:szCs w:val="24"/>
          <w:lang w:eastAsia="it-IT"/>
        </w:rPr>
        <w:t>l’</w:t>
      </w:r>
      <w:proofErr w:type="gramEnd"/>
      <w:r w:rsidRPr="002B2407">
        <w:rPr>
          <w:rFonts w:ascii="Times New Roman" w:eastAsia="Times New Roman" w:hAnsi="Times New Roman" w:cs="Times New Roman"/>
          <w:sz w:val="24"/>
          <w:szCs w:val="24"/>
          <w:lang w:eastAsia="it-IT"/>
        </w:rPr>
        <w:t>elenco del personale incaricato della verificazione periodica con relative qualifiche e titoli professionali e l’individuazione del responsabile;</w:t>
      </w:r>
    </w:p>
    <w:p w:rsidR="002B2407" w:rsidRDefault="002B2407" w:rsidP="002B2407">
      <w:pPr>
        <w:numPr>
          <w:ilvl w:val="0"/>
          <w:numId w:val="14"/>
        </w:numPr>
        <w:spacing w:before="240" w:after="0" w:line="240" w:lineRule="auto"/>
        <w:jc w:val="both"/>
        <w:rPr>
          <w:rFonts w:ascii="Times New Roman" w:eastAsia="Times New Roman" w:hAnsi="Times New Roman" w:cs="Times New Roman"/>
          <w:sz w:val="24"/>
          <w:szCs w:val="24"/>
          <w:lang w:eastAsia="it-IT"/>
        </w:rPr>
      </w:pPr>
      <w:proofErr w:type="gramStart"/>
      <w:r w:rsidRPr="002B2407">
        <w:rPr>
          <w:rFonts w:ascii="Times New Roman" w:eastAsia="Times New Roman" w:hAnsi="Times New Roman" w:cs="Times New Roman"/>
          <w:sz w:val="24"/>
          <w:szCs w:val="24"/>
          <w:lang w:eastAsia="it-IT"/>
        </w:rPr>
        <w:t>l’</w:t>
      </w:r>
      <w:proofErr w:type="gramEnd"/>
      <w:r w:rsidRPr="002B2407">
        <w:rPr>
          <w:rFonts w:ascii="Times New Roman" w:eastAsia="Times New Roman" w:hAnsi="Times New Roman" w:cs="Times New Roman"/>
          <w:sz w:val="24"/>
          <w:szCs w:val="24"/>
          <w:lang w:eastAsia="it-IT"/>
        </w:rPr>
        <w:t>indicazione dell’organismo che ha accreditato il laboratorio oppure ne ha certificato la conformità del sistema di garanzia della qualità;</w:t>
      </w:r>
    </w:p>
    <w:p w:rsidR="002B2407" w:rsidRPr="002B2407" w:rsidRDefault="002B2407" w:rsidP="002B2407">
      <w:pPr>
        <w:numPr>
          <w:ilvl w:val="0"/>
          <w:numId w:val="14"/>
        </w:numPr>
        <w:spacing w:before="240" w:after="0" w:line="240" w:lineRule="auto"/>
        <w:jc w:val="both"/>
        <w:rPr>
          <w:rFonts w:ascii="Times New Roman" w:eastAsia="Times New Roman" w:hAnsi="Times New Roman" w:cs="Times New Roman"/>
          <w:sz w:val="24"/>
          <w:szCs w:val="24"/>
          <w:lang w:eastAsia="it-IT"/>
        </w:rPr>
      </w:pPr>
      <w:proofErr w:type="gramStart"/>
      <w:r w:rsidRPr="002B2407">
        <w:rPr>
          <w:rFonts w:ascii="Times New Roman" w:eastAsia="Times New Roman" w:hAnsi="Times New Roman" w:cs="Times New Roman"/>
          <w:sz w:val="24"/>
          <w:szCs w:val="24"/>
          <w:lang w:eastAsia="it-IT"/>
        </w:rPr>
        <w:t>il</w:t>
      </w:r>
      <w:proofErr w:type="gramEnd"/>
      <w:r w:rsidRPr="002B2407">
        <w:rPr>
          <w:rFonts w:ascii="Times New Roman" w:eastAsia="Times New Roman" w:hAnsi="Times New Roman" w:cs="Times New Roman"/>
          <w:sz w:val="24"/>
          <w:szCs w:val="24"/>
          <w:lang w:eastAsia="it-IT"/>
        </w:rPr>
        <w:t xml:space="preserve"> manuale della qualità del laboratorio, in forma controllata, corredato:</w:t>
      </w:r>
    </w:p>
    <w:p w:rsidR="002B2407" w:rsidRPr="002B2407" w:rsidRDefault="002B2407" w:rsidP="002B2407">
      <w:pPr>
        <w:numPr>
          <w:ilvl w:val="0"/>
          <w:numId w:val="16"/>
        </w:numPr>
        <w:spacing w:before="240" w:after="0" w:line="240" w:lineRule="auto"/>
        <w:jc w:val="both"/>
        <w:rPr>
          <w:rFonts w:ascii="Times New Roman" w:eastAsia="Times New Roman" w:hAnsi="Times New Roman" w:cs="Times New Roman"/>
          <w:sz w:val="24"/>
          <w:szCs w:val="24"/>
          <w:lang w:eastAsia="it-IT"/>
        </w:rPr>
      </w:pPr>
      <w:proofErr w:type="gramStart"/>
      <w:r w:rsidRPr="002B2407">
        <w:rPr>
          <w:rFonts w:ascii="Times New Roman" w:eastAsia="Times New Roman" w:hAnsi="Times New Roman" w:cs="Times New Roman"/>
          <w:sz w:val="24"/>
          <w:szCs w:val="24"/>
          <w:lang w:eastAsia="it-IT"/>
        </w:rPr>
        <w:t>dalle</w:t>
      </w:r>
      <w:proofErr w:type="gramEnd"/>
      <w:r w:rsidRPr="002B2407">
        <w:rPr>
          <w:rFonts w:ascii="Times New Roman" w:eastAsia="Times New Roman" w:hAnsi="Times New Roman" w:cs="Times New Roman"/>
          <w:sz w:val="24"/>
          <w:szCs w:val="24"/>
          <w:lang w:eastAsia="it-IT"/>
        </w:rPr>
        <w:t xml:space="preserve"> procedure di verifica periodica degli strumenti di misura, e dalle relative istruzioni tecniche, dove sono fissati gli errori massimi permessi per le varie prove;</w:t>
      </w:r>
    </w:p>
    <w:p w:rsidR="002B2407" w:rsidRPr="002B2407" w:rsidRDefault="002B2407" w:rsidP="002B2407">
      <w:pPr>
        <w:numPr>
          <w:ilvl w:val="0"/>
          <w:numId w:val="16"/>
        </w:numPr>
        <w:spacing w:before="240" w:after="0" w:line="240" w:lineRule="auto"/>
        <w:ind w:left="1418" w:hanging="284"/>
        <w:jc w:val="both"/>
        <w:rPr>
          <w:rFonts w:ascii="Times New Roman" w:eastAsia="Times New Roman" w:hAnsi="Times New Roman" w:cs="Times New Roman"/>
          <w:sz w:val="24"/>
          <w:szCs w:val="24"/>
          <w:lang w:eastAsia="it-IT"/>
        </w:rPr>
      </w:pPr>
      <w:proofErr w:type="gramStart"/>
      <w:r w:rsidRPr="002B2407">
        <w:rPr>
          <w:rFonts w:ascii="Times New Roman" w:eastAsia="Times New Roman" w:hAnsi="Times New Roman" w:cs="Times New Roman"/>
          <w:sz w:val="24"/>
          <w:szCs w:val="24"/>
          <w:lang w:eastAsia="it-IT"/>
        </w:rPr>
        <w:t>dalle</w:t>
      </w:r>
      <w:proofErr w:type="gramEnd"/>
      <w:r w:rsidRPr="002B2407">
        <w:rPr>
          <w:rFonts w:ascii="Times New Roman" w:eastAsia="Times New Roman" w:hAnsi="Times New Roman" w:cs="Times New Roman"/>
          <w:sz w:val="24"/>
          <w:szCs w:val="24"/>
          <w:lang w:eastAsia="it-IT"/>
        </w:rPr>
        <w:t xml:space="preserve"> procedure di gestione degli strumenti di controllo, dei campioni di riferimento, dei campioni di lavoro e dei relativi dispositivi di trasferimento delle grandezze con la definizione degli errori massimi permessi e delle incertezze estese massime permesse ai campioni di lavoro utilizzati nell’esecuzione della verificazione periodica degli strumenti di misura;</w:t>
      </w:r>
    </w:p>
    <w:p w:rsidR="002B2407" w:rsidRPr="002B2407" w:rsidRDefault="002B2407" w:rsidP="002B2407">
      <w:pPr>
        <w:numPr>
          <w:ilvl w:val="0"/>
          <w:numId w:val="16"/>
        </w:numPr>
        <w:spacing w:before="240" w:after="0" w:line="240" w:lineRule="auto"/>
        <w:ind w:left="1418" w:hanging="284"/>
        <w:jc w:val="both"/>
        <w:rPr>
          <w:rFonts w:ascii="Times New Roman" w:eastAsia="Times New Roman" w:hAnsi="Times New Roman" w:cs="Times New Roman"/>
          <w:sz w:val="24"/>
          <w:szCs w:val="24"/>
          <w:lang w:eastAsia="it-IT"/>
        </w:rPr>
      </w:pPr>
      <w:proofErr w:type="gramStart"/>
      <w:r w:rsidRPr="002B2407">
        <w:rPr>
          <w:rFonts w:ascii="Times New Roman" w:eastAsia="Times New Roman" w:hAnsi="Times New Roman" w:cs="Times New Roman"/>
          <w:sz w:val="24"/>
          <w:szCs w:val="24"/>
          <w:lang w:eastAsia="it-IT"/>
        </w:rPr>
        <w:t>dai</w:t>
      </w:r>
      <w:proofErr w:type="gramEnd"/>
      <w:r w:rsidRPr="002B2407">
        <w:rPr>
          <w:rFonts w:ascii="Times New Roman" w:eastAsia="Times New Roman" w:hAnsi="Times New Roman" w:cs="Times New Roman"/>
          <w:sz w:val="24"/>
          <w:szCs w:val="24"/>
          <w:lang w:eastAsia="it-IT"/>
        </w:rPr>
        <w:t xml:space="preserve"> certificati di taratura, emessi da laboratori di taratura accreditati da organismi aderenti all'EA, dei campioni di riferimento posseduti dal laboratorio;</w:t>
      </w:r>
    </w:p>
    <w:p w:rsidR="002B2407" w:rsidRDefault="002B2407" w:rsidP="002B2407">
      <w:pPr>
        <w:spacing w:before="240" w:after="0" w:line="240" w:lineRule="auto"/>
        <w:ind w:left="1418" w:hanging="284"/>
        <w:jc w:val="both"/>
        <w:rPr>
          <w:rFonts w:ascii="Times New Roman" w:eastAsia="Times New Roman" w:hAnsi="Times New Roman" w:cs="Times New Roman"/>
          <w:sz w:val="24"/>
          <w:szCs w:val="24"/>
          <w:lang w:eastAsia="it-IT"/>
        </w:rPr>
      </w:pPr>
      <w:r w:rsidRPr="002B2407">
        <w:rPr>
          <w:rFonts w:ascii="Times New Roman" w:eastAsia="Times New Roman" w:hAnsi="Times New Roman" w:cs="Times New Roman"/>
          <w:sz w:val="24"/>
          <w:szCs w:val="24"/>
          <w:lang w:eastAsia="it-IT"/>
        </w:rPr>
        <w:t>•</w:t>
      </w:r>
      <w:r w:rsidRPr="002B2407">
        <w:rPr>
          <w:rFonts w:ascii="Times New Roman" w:eastAsia="Times New Roman" w:hAnsi="Times New Roman" w:cs="Times New Roman"/>
          <w:sz w:val="24"/>
          <w:szCs w:val="24"/>
          <w:lang w:eastAsia="it-IT"/>
        </w:rPr>
        <w:tab/>
        <w:t xml:space="preserve">dai rapporti di taratura degli strumenti </w:t>
      </w:r>
      <w:proofErr w:type="gramStart"/>
      <w:r w:rsidRPr="002B2407">
        <w:rPr>
          <w:rFonts w:ascii="Times New Roman" w:eastAsia="Times New Roman" w:hAnsi="Times New Roman" w:cs="Times New Roman"/>
          <w:sz w:val="24"/>
          <w:szCs w:val="24"/>
          <w:lang w:eastAsia="it-IT"/>
        </w:rPr>
        <w:t>di</w:t>
      </w:r>
      <w:proofErr w:type="gramEnd"/>
      <w:r w:rsidRPr="002B2407">
        <w:rPr>
          <w:rFonts w:ascii="Times New Roman" w:eastAsia="Times New Roman" w:hAnsi="Times New Roman" w:cs="Times New Roman"/>
          <w:sz w:val="24"/>
          <w:szCs w:val="24"/>
          <w:lang w:eastAsia="it-IT"/>
        </w:rPr>
        <w:t xml:space="preserve"> controllo e dei campioni di lavoro posseduti dal laboratorio;</w:t>
      </w:r>
    </w:p>
    <w:p w:rsidR="002B2407" w:rsidRPr="002B2407" w:rsidRDefault="002B2407" w:rsidP="002B2407">
      <w:pPr>
        <w:pStyle w:val="Paragrafoelenco"/>
        <w:numPr>
          <w:ilvl w:val="0"/>
          <w:numId w:val="14"/>
        </w:numPr>
        <w:spacing w:before="240" w:after="0" w:line="240" w:lineRule="auto"/>
        <w:jc w:val="both"/>
        <w:rPr>
          <w:rFonts w:ascii="Times New Roman" w:eastAsia="Times New Roman" w:hAnsi="Times New Roman" w:cs="Times New Roman"/>
          <w:sz w:val="24"/>
          <w:szCs w:val="24"/>
          <w:lang w:eastAsia="it-IT"/>
        </w:rPr>
      </w:pPr>
      <w:proofErr w:type="gramStart"/>
      <w:r w:rsidRPr="002B2407">
        <w:rPr>
          <w:rFonts w:ascii="Times New Roman" w:eastAsia="Times New Roman" w:hAnsi="Times New Roman" w:cs="Times New Roman"/>
          <w:sz w:val="24"/>
          <w:szCs w:val="24"/>
          <w:lang w:eastAsia="it-IT"/>
        </w:rPr>
        <w:t>un</w:t>
      </w:r>
      <w:proofErr w:type="gramEnd"/>
      <w:r w:rsidRPr="002B2407">
        <w:rPr>
          <w:rFonts w:ascii="Times New Roman" w:eastAsia="Times New Roman" w:hAnsi="Times New Roman" w:cs="Times New Roman"/>
          <w:sz w:val="24"/>
          <w:szCs w:val="24"/>
          <w:lang w:eastAsia="it-IT"/>
        </w:rPr>
        <w:t xml:space="preserve"> esemplare del contrassegno alfanumerico e dei sigilli che il laboratorio applicherà sugli strumenti di misura che hanno superato la verificazione periodica, il contrassegno dovrà essere conforme alla Direttiva del Ministero delle Attività Produttive del 30/7/2004. E’ possibile depositare il contrassegno anche in formato elettronico;</w:t>
      </w:r>
    </w:p>
    <w:p w:rsidR="002B2407" w:rsidRPr="002B2407" w:rsidRDefault="002B2407" w:rsidP="002B2407">
      <w:pPr>
        <w:numPr>
          <w:ilvl w:val="0"/>
          <w:numId w:val="14"/>
        </w:numPr>
        <w:spacing w:before="240" w:after="0" w:line="240" w:lineRule="auto"/>
        <w:jc w:val="both"/>
        <w:rPr>
          <w:rFonts w:ascii="Times New Roman" w:eastAsia="Times New Roman" w:hAnsi="Times New Roman" w:cs="Times New Roman"/>
          <w:sz w:val="24"/>
          <w:szCs w:val="24"/>
          <w:lang w:eastAsia="it-IT"/>
        </w:rPr>
      </w:pPr>
      <w:proofErr w:type="gramStart"/>
      <w:r w:rsidRPr="002B2407">
        <w:rPr>
          <w:rFonts w:ascii="Times New Roman" w:eastAsia="Times New Roman" w:hAnsi="Times New Roman" w:cs="Times New Roman"/>
          <w:sz w:val="24"/>
          <w:szCs w:val="24"/>
          <w:lang w:eastAsia="it-IT"/>
        </w:rPr>
        <w:t>la</w:t>
      </w:r>
      <w:proofErr w:type="gramEnd"/>
      <w:r w:rsidRPr="002B2407">
        <w:rPr>
          <w:rFonts w:ascii="Times New Roman" w:eastAsia="Times New Roman" w:hAnsi="Times New Roman" w:cs="Times New Roman"/>
          <w:sz w:val="24"/>
          <w:szCs w:val="24"/>
          <w:lang w:eastAsia="it-IT"/>
        </w:rPr>
        <w:t xml:space="preserve"> planimetria, in scala adeguata, dei locali adibiti a laboratorio di verifica in cui risulti indicata la disposizione delle principali attrezzature;</w:t>
      </w:r>
    </w:p>
    <w:p w:rsidR="002B2407" w:rsidRPr="002B2407" w:rsidRDefault="002B2407" w:rsidP="002B2407">
      <w:pPr>
        <w:numPr>
          <w:ilvl w:val="0"/>
          <w:numId w:val="14"/>
        </w:numPr>
        <w:spacing w:before="240" w:after="0" w:line="240" w:lineRule="auto"/>
        <w:jc w:val="both"/>
        <w:rPr>
          <w:rFonts w:ascii="Times New Roman" w:eastAsia="Times New Roman" w:hAnsi="Times New Roman" w:cs="Times New Roman"/>
          <w:sz w:val="24"/>
          <w:szCs w:val="24"/>
          <w:lang w:eastAsia="it-IT"/>
        </w:rPr>
      </w:pPr>
      <w:proofErr w:type="gramStart"/>
      <w:r w:rsidRPr="002B2407">
        <w:rPr>
          <w:rFonts w:ascii="Times New Roman" w:eastAsia="Times New Roman" w:hAnsi="Times New Roman" w:cs="Times New Roman"/>
          <w:sz w:val="24"/>
          <w:szCs w:val="24"/>
          <w:lang w:eastAsia="it-IT"/>
        </w:rPr>
        <w:t>copia</w:t>
      </w:r>
      <w:proofErr w:type="gramEnd"/>
      <w:r w:rsidRPr="002B2407">
        <w:rPr>
          <w:rFonts w:ascii="Times New Roman" w:eastAsia="Times New Roman" w:hAnsi="Times New Roman" w:cs="Times New Roman"/>
          <w:sz w:val="24"/>
          <w:szCs w:val="24"/>
          <w:lang w:eastAsia="it-IT"/>
        </w:rPr>
        <w:t xml:space="preserve"> dell’avvenuto pagamento del diritto annuale al Registro delle Imprese della CCIAA di Napoli;</w:t>
      </w:r>
    </w:p>
    <w:p w:rsidR="002B2407" w:rsidRDefault="002B2407" w:rsidP="002B2407">
      <w:pPr>
        <w:numPr>
          <w:ilvl w:val="0"/>
          <w:numId w:val="14"/>
        </w:numPr>
        <w:spacing w:before="240" w:after="0" w:line="240" w:lineRule="auto"/>
        <w:jc w:val="both"/>
        <w:rPr>
          <w:rFonts w:ascii="Times New Roman" w:eastAsia="Times New Roman" w:hAnsi="Times New Roman" w:cs="Times New Roman"/>
          <w:sz w:val="24"/>
          <w:szCs w:val="24"/>
          <w:lang w:eastAsia="it-IT"/>
        </w:rPr>
      </w:pPr>
      <w:proofErr w:type="gramStart"/>
      <w:r w:rsidRPr="002B2407">
        <w:rPr>
          <w:rFonts w:ascii="Times New Roman" w:eastAsia="Times New Roman" w:hAnsi="Times New Roman" w:cs="Times New Roman"/>
          <w:sz w:val="24"/>
          <w:szCs w:val="24"/>
          <w:lang w:eastAsia="it-IT"/>
        </w:rPr>
        <w:t>evidenza</w:t>
      </w:r>
      <w:proofErr w:type="gramEnd"/>
      <w:r w:rsidRPr="002B2407">
        <w:rPr>
          <w:rFonts w:ascii="Times New Roman" w:eastAsia="Times New Roman" w:hAnsi="Times New Roman" w:cs="Times New Roman"/>
          <w:sz w:val="24"/>
          <w:szCs w:val="24"/>
          <w:lang w:eastAsia="it-IT"/>
        </w:rPr>
        <w:t xml:space="preserve"> del pagamento della tariffa di cui alla Delibera di Giunta n° 5 del 18/01/2008 e successive modificazioni e/o integrazioni, pubblicata nel sito internet istituzionale dell’Ente</w:t>
      </w:r>
    </w:p>
    <w:p w:rsidR="00B46020" w:rsidRDefault="00B46020">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type="page"/>
      </w:r>
    </w:p>
    <w:tbl>
      <w:tblPr>
        <w:tblW w:w="10065" w:type="dxa"/>
        <w:tblInd w:w="108" w:type="dxa"/>
        <w:tblBorders>
          <w:top w:val="nil"/>
          <w:left w:val="nil"/>
          <w:bottom w:val="nil"/>
          <w:right w:val="nil"/>
        </w:tblBorders>
        <w:tblLayout w:type="fixed"/>
        <w:tblLook w:val="0000" w:firstRow="0" w:lastRow="0" w:firstColumn="0" w:lastColumn="0" w:noHBand="0" w:noVBand="0"/>
      </w:tblPr>
      <w:tblGrid>
        <w:gridCol w:w="10065"/>
      </w:tblGrid>
      <w:tr w:rsidR="001D3860" w:rsidRPr="001D3860" w:rsidTr="00800ACB">
        <w:trPr>
          <w:trHeight w:val="5646"/>
        </w:trPr>
        <w:tc>
          <w:tcPr>
            <w:tcW w:w="10065" w:type="dxa"/>
          </w:tcPr>
          <w:p w:rsidR="00ED5558" w:rsidRDefault="00B46020" w:rsidP="00703D23">
            <w:pPr>
              <w:autoSpaceDE w:val="0"/>
              <w:autoSpaceDN w:val="0"/>
              <w:adjustRightInd w:val="0"/>
              <w:spacing w:after="0" w:line="240" w:lineRule="auto"/>
              <w:ind w:left="34" w:right="175"/>
              <w:rPr>
                <w:rFonts w:ascii="Times New Roman" w:eastAsia="Times New Roman" w:hAnsi="Times New Roman" w:cs="Times New Roman"/>
                <w:b/>
                <w:kern w:val="32"/>
                <w:sz w:val="24"/>
                <w:szCs w:val="24"/>
                <w:lang w:eastAsia="it-IT"/>
              </w:rPr>
            </w:pPr>
            <w:bookmarkStart w:id="2" w:name="_GoBack"/>
            <w:r>
              <w:lastRenderedPageBreak/>
              <w:br w:type="page"/>
            </w:r>
            <w:r w:rsidR="00DD5C11">
              <w:rPr>
                <w:rFonts w:ascii="Times New Roman" w:eastAsia="Times New Roman" w:hAnsi="Times New Roman" w:cs="Times New Roman"/>
                <w:b/>
                <w:kern w:val="32"/>
                <w:sz w:val="24"/>
                <w:szCs w:val="24"/>
                <w:lang w:eastAsia="it-IT"/>
              </w:rPr>
              <w:t xml:space="preserve">ALLEGATO </w:t>
            </w:r>
            <w:bookmarkEnd w:id="1"/>
            <w:r w:rsidR="00ED5558">
              <w:rPr>
                <w:rFonts w:ascii="Times New Roman" w:eastAsia="Times New Roman" w:hAnsi="Times New Roman" w:cs="Times New Roman"/>
                <w:b/>
                <w:kern w:val="32"/>
                <w:sz w:val="24"/>
                <w:szCs w:val="24"/>
                <w:lang w:eastAsia="it-IT"/>
              </w:rPr>
              <w:t>II</w:t>
            </w:r>
          </w:p>
          <w:p w:rsidR="00ED5558" w:rsidRPr="00ED5558" w:rsidRDefault="00ED5558" w:rsidP="00ED5558">
            <w:pPr>
              <w:numPr>
                <w:ilvl w:val="0"/>
                <w:numId w:val="15"/>
              </w:numPr>
              <w:spacing w:before="240" w:after="0" w:line="240" w:lineRule="auto"/>
              <w:jc w:val="both"/>
              <w:rPr>
                <w:rFonts w:ascii="Times New Roman" w:eastAsia="Times New Roman" w:hAnsi="Times New Roman" w:cs="Times New Roman"/>
                <w:sz w:val="24"/>
                <w:szCs w:val="24"/>
                <w:lang w:eastAsia="it-IT"/>
              </w:rPr>
            </w:pPr>
            <w:proofErr w:type="gramStart"/>
            <w:r w:rsidRPr="00ED5558">
              <w:rPr>
                <w:rFonts w:ascii="Times New Roman" w:eastAsia="Times New Roman" w:hAnsi="Times New Roman" w:cs="Times New Roman"/>
                <w:sz w:val="24"/>
                <w:szCs w:val="24"/>
                <w:lang w:eastAsia="it-IT"/>
              </w:rPr>
              <w:t>l’</w:t>
            </w:r>
            <w:proofErr w:type="gramEnd"/>
            <w:r w:rsidRPr="00ED5558">
              <w:rPr>
                <w:rFonts w:ascii="Times New Roman" w:eastAsia="Times New Roman" w:hAnsi="Times New Roman" w:cs="Times New Roman"/>
                <w:sz w:val="24"/>
                <w:szCs w:val="24"/>
                <w:lang w:eastAsia="it-IT"/>
              </w:rPr>
              <w:t>indipendenza del laboratorio da vincoli di natura commerciale o finanziaria o da rapporti societari con gli utilizzatori degli strumenti metrici oggetto della verifica così come indicato dal successivo art.4;</w:t>
            </w:r>
          </w:p>
          <w:p w:rsidR="00ED5558" w:rsidRPr="00ED5558" w:rsidRDefault="00ED5558" w:rsidP="00ED5558">
            <w:pPr>
              <w:numPr>
                <w:ilvl w:val="0"/>
                <w:numId w:val="15"/>
              </w:numPr>
              <w:spacing w:before="240" w:after="0" w:line="240" w:lineRule="auto"/>
              <w:jc w:val="both"/>
              <w:rPr>
                <w:rFonts w:ascii="Times New Roman" w:eastAsia="Times New Roman" w:hAnsi="Times New Roman" w:cs="Times New Roman"/>
                <w:sz w:val="24"/>
                <w:szCs w:val="24"/>
                <w:lang w:eastAsia="it-IT"/>
              </w:rPr>
            </w:pPr>
            <w:proofErr w:type="gramStart"/>
            <w:r w:rsidRPr="00ED5558">
              <w:rPr>
                <w:rFonts w:ascii="Times New Roman" w:eastAsia="Times New Roman" w:hAnsi="Times New Roman" w:cs="Times New Roman"/>
                <w:sz w:val="24"/>
                <w:szCs w:val="24"/>
                <w:lang w:eastAsia="it-IT"/>
              </w:rPr>
              <w:t>che</w:t>
            </w:r>
            <w:proofErr w:type="gramEnd"/>
            <w:r w:rsidRPr="00ED5558">
              <w:rPr>
                <w:rFonts w:ascii="Times New Roman" w:eastAsia="Times New Roman" w:hAnsi="Times New Roman" w:cs="Times New Roman"/>
                <w:sz w:val="24"/>
                <w:szCs w:val="24"/>
                <w:lang w:eastAsia="it-IT"/>
              </w:rPr>
              <w:t xml:space="preserve"> il laboratorio, qualora facente parte di un’organizzazione più ampia, con interessi diretti o indiretti nel settore degli strumenti di misura, risulta autonomo e separato dall’eventuale attività di manutenzione e riparazione;</w:t>
            </w:r>
          </w:p>
          <w:p w:rsidR="00ED5558" w:rsidRPr="00ED5558" w:rsidRDefault="00ED5558" w:rsidP="00ED5558">
            <w:pPr>
              <w:numPr>
                <w:ilvl w:val="0"/>
                <w:numId w:val="15"/>
              </w:numPr>
              <w:spacing w:before="240" w:after="0" w:line="240" w:lineRule="auto"/>
              <w:jc w:val="both"/>
              <w:rPr>
                <w:rFonts w:ascii="Times New Roman" w:eastAsia="Times New Roman" w:hAnsi="Times New Roman" w:cs="Times New Roman"/>
                <w:sz w:val="24"/>
                <w:szCs w:val="24"/>
                <w:lang w:eastAsia="it-IT"/>
              </w:rPr>
            </w:pPr>
            <w:proofErr w:type="gramStart"/>
            <w:r w:rsidRPr="00ED5558">
              <w:rPr>
                <w:rFonts w:ascii="Times New Roman" w:eastAsia="Times New Roman" w:hAnsi="Times New Roman" w:cs="Times New Roman"/>
                <w:sz w:val="24"/>
                <w:szCs w:val="24"/>
                <w:lang w:eastAsia="it-IT"/>
              </w:rPr>
              <w:t>che</w:t>
            </w:r>
            <w:proofErr w:type="gramEnd"/>
            <w:r w:rsidRPr="00ED5558">
              <w:rPr>
                <w:rFonts w:ascii="Times New Roman" w:eastAsia="Times New Roman" w:hAnsi="Times New Roman" w:cs="Times New Roman"/>
                <w:sz w:val="24"/>
                <w:szCs w:val="24"/>
                <w:lang w:eastAsia="it-IT"/>
              </w:rPr>
              <w:t xml:space="preserve"> il personale incaricato della verificazione periodica sia in possesso di una adeguata formazione di metrologia legale, tecnica e professionale, di una conoscenza soddisfacente delle prescrizioni relative ai controlli e che si impegna a rispettare il vincolo del segreto professionale;</w:t>
            </w:r>
          </w:p>
          <w:p w:rsidR="00ED5558" w:rsidRPr="00ED5558" w:rsidRDefault="00ED5558" w:rsidP="00ED5558">
            <w:pPr>
              <w:numPr>
                <w:ilvl w:val="0"/>
                <w:numId w:val="15"/>
              </w:numPr>
              <w:spacing w:before="240" w:after="0" w:line="240" w:lineRule="auto"/>
              <w:jc w:val="both"/>
              <w:rPr>
                <w:rFonts w:ascii="Times New Roman" w:eastAsia="Times New Roman" w:hAnsi="Times New Roman" w:cs="Times New Roman"/>
                <w:sz w:val="24"/>
                <w:szCs w:val="24"/>
                <w:lang w:eastAsia="it-IT"/>
              </w:rPr>
            </w:pPr>
            <w:proofErr w:type="gramStart"/>
            <w:r w:rsidRPr="00ED5558">
              <w:rPr>
                <w:rFonts w:ascii="Times New Roman" w:eastAsia="Times New Roman" w:hAnsi="Times New Roman" w:cs="Times New Roman"/>
                <w:sz w:val="24"/>
                <w:szCs w:val="24"/>
                <w:lang w:eastAsia="it-IT"/>
              </w:rPr>
              <w:t>che</w:t>
            </w:r>
            <w:proofErr w:type="gramEnd"/>
            <w:r w:rsidRPr="00ED5558">
              <w:rPr>
                <w:rFonts w:ascii="Times New Roman" w:eastAsia="Times New Roman" w:hAnsi="Times New Roman" w:cs="Times New Roman"/>
                <w:sz w:val="24"/>
                <w:szCs w:val="24"/>
                <w:lang w:eastAsia="it-IT"/>
              </w:rPr>
              <w:t xml:space="preserve"> il laboratorio sia accreditato, per la parte inerente l'esecuzione della verificazione periodica degli strumenti di misura, da un organismo di accreditamento aderente all'EA il quale sia firmatario di un accordo di mutuo riconoscimento e che operi secondo la norma UNI CEI EN 45003 oggi sostituita dalla norma UNI CEI EN ISO/IEC 17011;</w:t>
            </w:r>
          </w:p>
          <w:p w:rsidR="00ED5558" w:rsidRDefault="00ED5558" w:rsidP="00ED5558">
            <w:pPr>
              <w:numPr>
                <w:ilvl w:val="0"/>
                <w:numId w:val="15"/>
              </w:numPr>
              <w:spacing w:before="240" w:after="0" w:line="240" w:lineRule="auto"/>
              <w:jc w:val="both"/>
              <w:rPr>
                <w:rFonts w:ascii="Times New Roman" w:eastAsia="Times New Roman" w:hAnsi="Times New Roman" w:cs="Times New Roman"/>
                <w:sz w:val="20"/>
                <w:szCs w:val="20"/>
                <w:lang w:eastAsia="it-IT"/>
              </w:rPr>
            </w:pPr>
            <w:proofErr w:type="gramStart"/>
            <w:r w:rsidRPr="00ED5558">
              <w:rPr>
                <w:rFonts w:ascii="Times New Roman" w:eastAsia="Times New Roman" w:hAnsi="Times New Roman" w:cs="Times New Roman"/>
                <w:sz w:val="24"/>
                <w:szCs w:val="24"/>
                <w:lang w:eastAsia="it-IT"/>
              </w:rPr>
              <w:t>ovvero</w:t>
            </w:r>
            <w:proofErr w:type="gramEnd"/>
            <w:r w:rsidRPr="00ED5558">
              <w:rPr>
                <w:rFonts w:ascii="Times New Roman" w:eastAsia="Times New Roman" w:hAnsi="Times New Roman" w:cs="Times New Roman"/>
                <w:sz w:val="24"/>
                <w:szCs w:val="24"/>
                <w:lang w:eastAsia="it-IT"/>
              </w:rPr>
              <w:t xml:space="preserve"> che il laboratorio operi, per la parte inerente l'esecuzione della verificazione periodica degli strumenti di misura, secondo sistemi di garanzia della qualità validati da un organismo accreditato a livello nazionale o comunitario in base alla norma UNI CEI EN 45012 oggi sostituita dalla norma UNI CEI EN ISO/IEC 170</w:t>
            </w:r>
            <w:r w:rsidR="00020EE8" w:rsidRPr="00020EE8">
              <w:rPr>
                <w:rFonts w:ascii="Times New Roman" w:eastAsia="Times New Roman" w:hAnsi="Times New Roman" w:cs="Times New Roman"/>
                <w:sz w:val="24"/>
                <w:szCs w:val="24"/>
                <w:lang w:eastAsia="it-IT"/>
              </w:rPr>
              <w:t>21</w:t>
            </w:r>
            <w:r w:rsidRPr="00ED5558">
              <w:rPr>
                <w:rFonts w:ascii="Times New Roman" w:eastAsia="Times New Roman" w:hAnsi="Times New Roman" w:cs="Times New Roman"/>
                <w:sz w:val="20"/>
                <w:szCs w:val="20"/>
                <w:lang w:eastAsia="it-IT"/>
              </w:rPr>
              <w:t>.</w:t>
            </w:r>
          </w:p>
          <w:p w:rsidR="00020EE8" w:rsidRPr="00ED5558" w:rsidRDefault="00020EE8" w:rsidP="00B46020">
            <w:pPr>
              <w:spacing w:before="240" w:after="0" w:line="240" w:lineRule="auto"/>
              <w:ind w:left="720"/>
              <w:jc w:val="both"/>
              <w:rPr>
                <w:rFonts w:ascii="Times New Roman" w:eastAsia="Times New Roman" w:hAnsi="Times New Roman" w:cs="Times New Roman"/>
                <w:sz w:val="20"/>
                <w:szCs w:val="20"/>
                <w:lang w:eastAsia="it-IT"/>
              </w:rPr>
            </w:pPr>
          </w:p>
          <w:p w:rsidR="00B46020" w:rsidRDefault="00B46020" w:rsidP="001D3860">
            <w:pPr>
              <w:autoSpaceDE w:val="0"/>
              <w:autoSpaceDN w:val="0"/>
              <w:adjustRightInd w:val="0"/>
              <w:spacing w:after="0" w:line="240" w:lineRule="auto"/>
              <w:ind w:left="34" w:right="175"/>
              <w:jc w:val="center"/>
              <w:rPr>
                <w:rFonts w:ascii="Times New Roman" w:eastAsia="Calibri" w:hAnsi="Times New Roman" w:cs="Times New Roman"/>
                <w:b/>
                <w:color w:val="000000"/>
                <w:szCs w:val="24"/>
              </w:rPr>
            </w:pPr>
          </w:p>
          <w:p w:rsidR="00B46020" w:rsidRDefault="00B46020" w:rsidP="001D3860">
            <w:pPr>
              <w:autoSpaceDE w:val="0"/>
              <w:autoSpaceDN w:val="0"/>
              <w:adjustRightInd w:val="0"/>
              <w:spacing w:after="0" w:line="240" w:lineRule="auto"/>
              <w:ind w:left="34" w:right="175"/>
              <w:jc w:val="center"/>
              <w:rPr>
                <w:rFonts w:ascii="Times New Roman" w:eastAsia="Calibri" w:hAnsi="Times New Roman" w:cs="Times New Roman"/>
                <w:b/>
                <w:color w:val="000000"/>
                <w:szCs w:val="24"/>
              </w:rPr>
            </w:pPr>
          </w:p>
          <w:p w:rsidR="00B46020" w:rsidRDefault="00B46020" w:rsidP="001D3860">
            <w:pPr>
              <w:autoSpaceDE w:val="0"/>
              <w:autoSpaceDN w:val="0"/>
              <w:adjustRightInd w:val="0"/>
              <w:spacing w:after="0" w:line="240" w:lineRule="auto"/>
              <w:ind w:left="34" w:right="175"/>
              <w:jc w:val="center"/>
              <w:rPr>
                <w:rFonts w:ascii="Times New Roman" w:eastAsia="Calibri" w:hAnsi="Times New Roman" w:cs="Times New Roman"/>
                <w:b/>
                <w:color w:val="000000"/>
                <w:szCs w:val="24"/>
              </w:rPr>
            </w:pPr>
          </w:p>
          <w:p w:rsidR="00B46020" w:rsidRDefault="00B46020" w:rsidP="001D3860">
            <w:pPr>
              <w:autoSpaceDE w:val="0"/>
              <w:autoSpaceDN w:val="0"/>
              <w:adjustRightInd w:val="0"/>
              <w:spacing w:after="0" w:line="240" w:lineRule="auto"/>
              <w:ind w:left="34" w:right="175"/>
              <w:jc w:val="center"/>
              <w:rPr>
                <w:rFonts w:ascii="Times New Roman" w:eastAsia="Calibri" w:hAnsi="Times New Roman" w:cs="Times New Roman"/>
                <w:b/>
                <w:color w:val="000000"/>
                <w:szCs w:val="24"/>
              </w:rPr>
            </w:pPr>
          </w:p>
          <w:p w:rsidR="00B46020" w:rsidRDefault="00B46020" w:rsidP="001D3860">
            <w:pPr>
              <w:autoSpaceDE w:val="0"/>
              <w:autoSpaceDN w:val="0"/>
              <w:adjustRightInd w:val="0"/>
              <w:spacing w:after="0" w:line="240" w:lineRule="auto"/>
              <w:ind w:left="34" w:right="175"/>
              <w:jc w:val="center"/>
              <w:rPr>
                <w:rFonts w:ascii="Times New Roman" w:eastAsia="Calibri" w:hAnsi="Times New Roman" w:cs="Times New Roman"/>
                <w:b/>
                <w:color w:val="000000"/>
                <w:szCs w:val="24"/>
              </w:rPr>
            </w:pPr>
          </w:p>
          <w:p w:rsidR="00B46020" w:rsidRDefault="00B46020" w:rsidP="001D3860">
            <w:pPr>
              <w:autoSpaceDE w:val="0"/>
              <w:autoSpaceDN w:val="0"/>
              <w:adjustRightInd w:val="0"/>
              <w:spacing w:after="0" w:line="240" w:lineRule="auto"/>
              <w:ind w:left="34" w:right="175"/>
              <w:jc w:val="center"/>
              <w:rPr>
                <w:rFonts w:ascii="Times New Roman" w:eastAsia="Calibri" w:hAnsi="Times New Roman" w:cs="Times New Roman"/>
                <w:b/>
                <w:color w:val="000000"/>
                <w:szCs w:val="24"/>
              </w:rPr>
            </w:pPr>
          </w:p>
          <w:p w:rsidR="00B46020" w:rsidRDefault="00B46020" w:rsidP="001D3860">
            <w:pPr>
              <w:autoSpaceDE w:val="0"/>
              <w:autoSpaceDN w:val="0"/>
              <w:adjustRightInd w:val="0"/>
              <w:spacing w:after="0" w:line="240" w:lineRule="auto"/>
              <w:ind w:left="34" w:right="175"/>
              <w:jc w:val="center"/>
              <w:rPr>
                <w:rFonts w:ascii="Times New Roman" w:eastAsia="Calibri" w:hAnsi="Times New Roman" w:cs="Times New Roman"/>
                <w:b/>
                <w:color w:val="000000"/>
                <w:szCs w:val="24"/>
              </w:rPr>
            </w:pPr>
          </w:p>
          <w:p w:rsidR="00B46020" w:rsidRDefault="00B46020" w:rsidP="001D3860">
            <w:pPr>
              <w:autoSpaceDE w:val="0"/>
              <w:autoSpaceDN w:val="0"/>
              <w:adjustRightInd w:val="0"/>
              <w:spacing w:after="0" w:line="240" w:lineRule="auto"/>
              <w:ind w:left="34" w:right="175"/>
              <w:jc w:val="center"/>
              <w:rPr>
                <w:rFonts w:ascii="Times New Roman" w:eastAsia="Calibri" w:hAnsi="Times New Roman" w:cs="Times New Roman"/>
                <w:b/>
                <w:color w:val="000000"/>
                <w:szCs w:val="24"/>
              </w:rPr>
            </w:pPr>
          </w:p>
          <w:p w:rsidR="00B46020" w:rsidRDefault="00B46020" w:rsidP="001D3860">
            <w:pPr>
              <w:autoSpaceDE w:val="0"/>
              <w:autoSpaceDN w:val="0"/>
              <w:adjustRightInd w:val="0"/>
              <w:spacing w:after="0" w:line="240" w:lineRule="auto"/>
              <w:ind w:left="34" w:right="175"/>
              <w:jc w:val="center"/>
              <w:rPr>
                <w:rFonts w:ascii="Times New Roman" w:eastAsia="Calibri" w:hAnsi="Times New Roman" w:cs="Times New Roman"/>
                <w:b/>
                <w:color w:val="000000"/>
                <w:szCs w:val="24"/>
              </w:rPr>
            </w:pPr>
          </w:p>
          <w:p w:rsidR="00B46020" w:rsidRDefault="00B46020" w:rsidP="001D3860">
            <w:pPr>
              <w:autoSpaceDE w:val="0"/>
              <w:autoSpaceDN w:val="0"/>
              <w:adjustRightInd w:val="0"/>
              <w:spacing w:after="0" w:line="240" w:lineRule="auto"/>
              <w:ind w:left="34" w:right="175"/>
              <w:jc w:val="center"/>
              <w:rPr>
                <w:rFonts w:ascii="Times New Roman" w:eastAsia="Calibri" w:hAnsi="Times New Roman" w:cs="Times New Roman"/>
                <w:b/>
                <w:color w:val="000000"/>
                <w:szCs w:val="24"/>
              </w:rPr>
            </w:pPr>
          </w:p>
          <w:p w:rsidR="00B46020" w:rsidRDefault="00B46020" w:rsidP="001D3860">
            <w:pPr>
              <w:autoSpaceDE w:val="0"/>
              <w:autoSpaceDN w:val="0"/>
              <w:adjustRightInd w:val="0"/>
              <w:spacing w:after="0" w:line="240" w:lineRule="auto"/>
              <w:ind w:left="34" w:right="175"/>
              <w:jc w:val="center"/>
              <w:rPr>
                <w:rFonts w:ascii="Times New Roman" w:eastAsia="Calibri" w:hAnsi="Times New Roman" w:cs="Times New Roman"/>
                <w:b/>
                <w:color w:val="000000"/>
                <w:szCs w:val="24"/>
              </w:rPr>
            </w:pPr>
          </w:p>
          <w:p w:rsidR="001D3860" w:rsidRDefault="001D3860" w:rsidP="001D3860">
            <w:pPr>
              <w:autoSpaceDE w:val="0"/>
              <w:autoSpaceDN w:val="0"/>
              <w:adjustRightInd w:val="0"/>
              <w:spacing w:after="0" w:line="240" w:lineRule="auto"/>
              <w:ind w:left="34" w:right="175"/>
              <w:jc w:val="center"/>
              <w:rPr>
                <w:rFonts w:ascii="Times New Roman" w:eastAsia="Calibri" w:hAnsi="Times New Roman" w:cs="Times New Roman"/>
                <w:b/>
                <w:color w:val="000000"/>
                <w:szCs w:val="24"/>
              </w:rPr>
            </w:pPr>
            <w:r w:rsidRPr="001D3860">
              <w:rPr>
                <w:rFonts w:ascii="Times New Roman" w:eastAsia="Calibri" w:hAnsi="Times New Roman" w:cs="Times New Roman"/>
                <w:b/>
                <w:color w:val="000000"/>
                <w:szCs w:val="24"/>
              </w:rPr>
              <w:t>AVVERTENZE</w:t>
            </w:r>
          </w:p>
          <w:p w:rsidR="00B46020" w:rsidRPr="001D3860" w:rsidRDefault="00B46020" w:rsidP="001D3860">
            <w:pPr>
              <w:autoSpaceDE w:val="0"/>
              <w:autoSpaceDN w:val="0"/>
              <w:adjustRightInd w:val="0"/>
              <w:spacing w:after="0" w:line="240" w:lineRule="auto"/>
              <w:ind w:left="34" w:right="175"/>
              <w:jc w:val="center"/>
              <w:rPr>
                <w:rFonts w:ascii="Times New Roman" w:eastAsia="Calibri" w:hAnsi="Times New Roman" w:cs="Times New Roman"/>
                <w:b/>
                <w:color w:val="000000"/>
                <w:szCs w:val="24"/>
              </w:rPr>
            </w:pPr>
          </w:p>
          <w:p w:rsidR="001D3860" w:rsidRPr="00B46020" w:rsidRDefault="004B6B17" w:rsidP="00020EE8">
            <w:pPr>
              <w:autoSpaceDE w:val="0"/>
              <w:autoSpaceDN w:val="0"/>
              <w:adjustRightInd w:val="0"/>
              <w:spacing w:after="0" w:line="240" w:lineRule="auto"/>
              <w:ind w:left="34" w:right="175"/>
              <w:jc w:val="both"/>
              <w:rPr>
                <w:rFonts w:ascii="Times New Roman" w:eastAsia="Calibri" w:hAnsi="Times New Roman" w:cs="Times New Roman"/>
                <w:b/>
                <w:i/>
                <w:color w:val="000000"/>
                <w:sz w:val="28"/>
                <w:szCs w:val="28"/>
              </w:rPr>
            </w:pPr>
            <w:r w:rsidRPr="00B46020">
              <w:rPr>
                <w:rFonts w:ascii="Times New Roman" w:eastAsia="Calibri" w:hAnsi="Times New Roman" w:cs="Times New Roman"/>
                <w:b/>
                <w:i/>
                <w:color w:val="000000"/>
                <w:sz w:val="28"/>
                <w:szCs w:val="28"/>
              </w:rPr>
              <w:t xml:space="preserve">La Camera di Commercio di Napoli </w:t>
            </w:r>
            <w:r w:rsidR="001D3860" w:rsidRPr="00B46020">
              <w:rPr>
                <w:rFonts w:ascii="Times New Roman" w:eastAsia="Calibri" w:hAnsi="Times New Roman" w:cs="Times New Roman"/>
                <w:b/>
                <w:i/>
                <w:color w:val="000000"/>
                <w:sz w:val="28"/>
                <w:szCs w:val="28"/>
              </w:rPr>
              <w:t xml:space="preserve">procederà </w:t>
            </w:r>
            <w:proofErr w:type="gramStart"/>
            <w:r w:rsidR="001D3860" w:rsidRPr="00B46020">
              <w:rPr>
                <w:rFonts w:ascii="Times New Roman" w:eastAsia="Calibri" w:hAnsi="Times New Roman" w:cs="Times New Roman"/>
                <w:b/>
                <w:i/>
                <w:color w:val="000000"/>
                <w:sz w:val="28"/>
                <w:szCs w:val="28"/>
              </w:rPr>
              <w:t>ad</w:t>
            </w:r>
            <w:proofErr w:type="gramEnd"/>
            <w:r w:rsidR="001D3860" w:rsidRPr="00B46020">
              <w:rPr>
                <w:rFonts w:ascii="Times New Roman" w:eastAsia="Calibri" w:hAnsi="Times New Roman" w:cs="Times New Roman"/>
                <w:b/>
                <w:i/>
                <w:color w:val="000000"/>
                <w:sz w:val="28"/>
                <w:szCs w:val="28"/>
              </w:rPr>
              <w:t xml:space="preserve"> idonei controlli sulla veridicità delle dichiarazioni ai sensi della normativa vigente procedendo all'inoltro degli atti alla competente Procura della Repubblica ai fini dell'esercizio dell'azione penale qualora riscontri dichiarazioni non veritiere, procederà alla verifica dell’insussistenza di cause di divieto e di decadenza previste all’art. </w:t>
            </w:r>
            <w:proofErr w:type="gramStart"/>
            <w:r w:rsidR="001D3860" w:rsidRPr="00B46020">
              <w:rPr>
                <w:rFonts w:ascii="Times New Roman" w:eastAsia="Calibri" w:hAnsi="Times New Roman" w:cs="Times New Roman"/>
                <w:b/>
                <w:i/>
                <w:color w:val="000000"/>
                <w:sz w:val="28"/>
                <w:szCs w:val="28"/>
              </w:rPr>
              <w:t xml:space="preserve">67 del D. </w:t>
            </w:r>
            <w:proofErr w:type="spellStart"/>
            <w:r w:rsidR="001D3860" w:rsidRPr="00B46020">
              <w:rPr>
                <w:rFonts w:ascii="Times New Roman" w:eastAsia="Calibri" w:hAnsi="Times New Roman" w:cs="Times New Roman"/>
                <w:b/>
                <w:i/>
                <w:color w:val="000000"/>
                <w:sz w:val="28"/>
                <w:szCs w:val="28"/>
              </w:rPr>
              <w:t>Lgs</w:t>
            </w:r>
            <w:proofErr w:type="spellEnd"/>
            <w:r w:rsidR="001D3860" w:rsidRPr="00B46020">
              <w:rPr>
                <w:rFonts w:ascii="Times New Roman" w:eastAsia="Calibri" w:hAnsi="Times New Roman" w:cs="Times New Roman"/>
                <w:b/>
                <w:i/>
                <w:color w:val="000000"/>
                <w:sz w:val="28"/>
                <w:szCs w:val="28"/>
              </w:rPr>
              <w:t>. 159/2011, come modificato dal D.lgs. n. 218/2012 (disposizioni antimafia) per i soggetti indicati all’art</w:t>
            </w:r>
            <w:proofErr w:type="gramEnd"/>
            <w:r w:rsidR="001D3860" w:rsidRPr="00B46020">
              <w:rPr>
                <w:rFonts w:ascii="Times New Roman" w:eastAsia="Calibri" w:hAnsi="Times New Roman" w:cs="Times New Roman"/>
                <w:b/>
                <w:i/>
                <w:color w:val="000000"/>
                <w:sz w:val="28"/>
                <w:szCs w:val="28"/>
              </w:rPr>
              <w:t>. 85 d</w:t>
            </w:r>
            <w:r w:rsidR="00020EE8" w:rsidRPr="00B46020">
              <w:rPr>
                <w:rFonts w:ascii="Times New Roman" w:eastAsia="Calibri" w:hAnsi="Times New Roman" w:cs="Times New Roman"/>
                <w:b/>
                <w:i/>
                <w:color w:val="000000"/>
                <w:sz w:val="28"/>
                <w:szCs w:val="28"/>
              </w:rPr>
              <w:t>ello stesso Decreto legislativo.</w:t>
            </w:r>
          </w:p>
        </w:tc>
      </w:tr>
      <w:bookmarkEnd w:id="2"/>
    </w:tbl>
    <w:p w:rsidR="00020EE8" w:rsidRDefault="00020EE8" w:rsidP="00020EE8"/>
    <w:p w:rsidR="00B46020" w:rsidRDefault="00B46020" w:rsidP="00020EE8"/>
    <w:p w:rsidR="00B46020" w:rsidRDefault="00B46020" w:rsidP="00020EE8"/>
    <w:sectPr w:rsidR="00B46020" w:rsidSect="00B46020">
      <w:footerReference w:type="even"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783" w:rsidRDefault="00485783" w:rsidP="001D3860">
      <w:pPr>
        <w:spacing w:after="0" w:line="240" w:lineRule="auto"/>
      </w:pPr>
      <w:r>
        <w:separator/>
      </w:r>
    </w:p>
  </w:endnote>
  <w:endnote w:type="continuationSeparator" w:id="0">
    <w:p w:rsidR="00485783" w:rsidRDefault="00485783" w:rsidP="001D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860" w:rsidRDefault="001D3860" w:rsidP="00575F7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D3860" w:rsidRDefault="001D386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860" w:rsidRDefault="001D3860" w:rsidP="00575F7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46020">
      <w:rPr>
        <w:rStyle w:val="Numeropagina"/>
        <w:noProof/>
      </w:rPr>
      <w:t>3</w:t>
    </w:r>
    <w:r>
      <w:rPr>
        <w:rStyle w:val="Numeropagina"/>
      </w:rPr>
      <w:fldChar w:fldCharType="end"/>
    </w:r>
  </w:p>
  <w:p w:rsidR="001D3860" w:rsidRDefault="001D386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783" w:rsidRDefault="00485783" w:rsidP="001D3860">
      <w:pPr>
        <w:spacing w:after="0" w:line="240" w:lineRule="auto"/>
      </w:pPr>
      <w:r>
        <w:separator/>
      </w:r>
    </w:p>
  </w:footnote>
  <w:footnote w:type="continuationSeparator" w:id="0">
    <w:p w:rsidR="00485783" w:rsidRDefault="00485783" w:rsidP="001D3860">
      <w:pPr>
        <w:spacing w:after="0" w:line="240" w:lineRule="auto"/>
      </w:pPr>
      <w:r>
        <w:continuationSeparator/>
      </w:r>
    </w:p>
  </w:footnote>
  <w:footnote w:id="1">
    <w:p w:rsidR="001D3860" w:rsidRPr="0026034D" w:rsidRDefault="001D3860" w:rsidP="001D3860">
      <w:pPr>
        <w:pStyle w:val="Testonotaapidipagina"/>
        <w:rPr>
          <w:sz w:val="16"/>
          <w:szCs w:val="16"/>
        </w:rPr>
      </w:pPr>
      <w:r w:rsidRPr="0026034D">
        <w:rPr>
          <w:rStyle w:val="Rimandonotaapidipagina"/>
          <w:sz w:val="16"/>
          <w:szCs w:val="16"/>
        </w:rPr>
        <w:footnoteRef/>
      </w:r>
      <w:r w:rsidRPr="0026034D">
        <w:rPr>
          <w:sz w:val="16"/>
          <w:szCs w:val="16"/>
        </w:rPr>
        <w:t xml:space="preserve"> </w:t>
      </w:r>
      <w:r w:rsidRPr="0026034D">
        <w:rPr>
          <w:b/>
          <w:sz w:val="16"/>
          <w:szCs w:val="16"/>
          <w:u w:val="single"/>
        </w:rPr>
        <w:t>In caso di società</w:t>
      </w:r>
      <w:r w:rsidRPr="0026034D">
        <w:rPr>
          <w:sz w:val="16"/>
          <w:szCs w:val="16"/>
        </w:rPr>
        <w:t xml:space="preserve"> la dichiarazione del possesso </w:t>
      </w:r>
      <w:proofErr w:type="gramStart"/>
      <w:r w:rsidRPr="0026034D">
        <w:rPr>
          <w:sz w:val="16"/>
          <w:szCs w:val="16"/>
        </w:rPr>
        <w:t>dei</w:t>
      </w:r>
      <w:proofErr w:type="gramEnd"/>
      <w:r w:rsidRPr="0026034D">
        <w:rPr>
          <w:sz w:val="16"/>
          <w:szCs w:val="16"/>
        </w:rPr>
        <w:t xml:space="preserve"> requisiti di esercizio e dell’insussistenza di cause ostative ai sensi della normativa antimafia, può essere resa:</w:t>
      </w:r>
    </w:p>
    <w:p w:rsidR="001D3860" w:rsidRPr="0026034D" w:rsidRDefault="001D3860" w:rsidP="001D3860">
      <w:pPr>
        <w:pStyle w:val="Testonotaapidipagina"/>
        <w:jc w:val="both"/>
        <w:rPr>
          <w:sz w:val="16"/>
          <w:szCs w:val="16"/>
        </w:rPr>
      </w:pPr>
      <w:r w:rsidRPr="0026034D">
        <w:rPr>
          <w:sz w:val="16"/>
          <w:szCs w:val="16"/>
        </w:rPr>
        <w:t xml:space="preserve">- </w:t>
      </w:r>
      <w:r w:rsidRPr="0026034D">
        <w:rPr>
          <w:sz w:val="16"/>
          <w:szCs w:val="16"/>
          <w:u w:val="single"/>
        </w:rPr>
        <w:t>dal titolare/legale rappresentante</w:t>
      </w:r>
      <w:r w:rsidRPr="0026034D">
        <w:rPr>
          <w:sz w:val="16"/>
          <w:szCs w:val="16"/>
        </w:rPr>
        <w:t xml:space="preserve">, assumendosi la piena responsabilità ai sensi del comma </w:t>
      </w:r>
      <w:proofErr w:type="gramStart"/>
      <w:r w:rsidRPr="0026034D">
        <w:rPr>
          <w:sz w:val="16"/>
          <w:szCs w:val="16"/>
        </w:rPr>
        <w:t>2</w:t>
      </w:r>
      <w:proofErr w:type="gramEnd"/>
      <w:r w:rsidRPr="0026034D">
        <w:rPr>
          <w:sz w:val="16"/>
          <w:szCs w:val="16"/>
        </w:rPr>
        <w:t xml:space="preserve"> dell’art. 47 del D.P.R. 445/2000 e </w:t>
      </w:r>
      <w:proofErr w:type="spellStart"/>
      <w:proofErr w:type="gramStart"/>
      <w:r w:rsidRPr="0026034D">
        <w:rPr>
          <w:sz w:val="16"/>
          <w:szCs w:val="16"/>
        </w:rPr>
        <w:t>s.m.i.</w:t>
      </w:r>
      <w:proofErr w:type="spellEnd"/>
      <w:proofErr w:type="gramEnd"/>
      <w:r w:rsidRPr="0026034D">
        <w:rPr>
          <w:sz w:val="16"/>
          <w:szCs w:val="16"/>
        </w:rPr>
        <w:t xml:space="preserve"> (“</w:t>
      </w:r>
      <w:r w:rsidRPr="0026034D">
        <w:rPr>
          <w:i/>
          <w:sz w:val="16"/>
          <w:szCs w:val="16"/>
        </w:rPr>
        <w:t>La dichiarazione resa nell'interesse proprio del dichiarante può riguardare anche stati, qualità personali e fatti relativi ad altri soggetti di cui egli abbia diretta conoscenza</w:t>
      </w:r>
      <w:r w:rsidRPr="0026034D">
        <w:rPr>
          <w:sz w:val="16"/>
          <w:szCs w:val="16"/>
        </w:rPr>
        <w:t xml:space="preserve">”), </w:t>
      </w:r>
    </w:p>
    <w:p w:rsidR="001D3860" w:rsidRPr="0026034D" w:rsidRDefault="001D3860" w:rsidP="001D3860">
      <w:pPr>
        <w:pStyle w:val="Testonotaapidipagina"/>
        <w:rPr>
          <w:b/>
          <w:sz w:val="16"/>
          <w:szCs w:val="16"/>
        </w:rPr>
      </w:pPr>
      <w:proofErr w:type="gramStart"/>
      <w:r w:rsidRPr="0026034D">
        <w:rPr>
          <w:b/>
          <w:sz w:val="16"/>
          <w:szCs w:val="16"/>
        </w:rPr>
        <w:t>oppure</w:t>
      </w:r>
      <w:proofErr w:type="gramEnd"/>
      <w:r w:rsidRPr="0026034D">
        <w:rPr>
          <w:b/>
          <w:sz w:val="16"/>
          <w:szCs w:val="16"/>
        </w:rPr>
        <w:t xml:space="preserve"> </w:t>
      </w:r>
    </w:p>
    <w:p w:rsidR="001D3860" w:rsidRPr="0026034D" w:rsidRDefault="001D3860" w:rsidP="001D3860">
      <w:pPr>
        <w:pStyle w:val="Testonotaapidipagina"/>
        <w:rPr>
          <w:sz w:val="16"/>
          <w:szCs w:val="16"/>
          <w:u w:val="single"/>
        </w:rPr>
      </w:pPr>
      <w:r w:rsidRPr="0026034D">
        <w:rPr>
          <w:sz w:val="16"/>
          <w:szCs w:val="16"/>
        </w:rPr>
        <w:t xml:space="preserve">- </w:t>
      </w:r>
      <w:r w:rsidRPr="0026034D">
        <w:rPr>
          <w:sz w:val="16"/>
          <w:szCs w:val="16"/>
          <w:u w:val="single"/>
        </w:rPr>
        <w:t xml:space="preserve">singolarmente da parte di ogni soggetto interessato. </w:t>
      </w:r>
    </w:p>
    <w:p w:rsidR="001D3860" w:rsidRPr="0026034D" w:rsidRDefault="001D3860" w:rsidP="001D3860">
      <w:pPr>
        <w:pStyle w:val="Testonotaapidipagina"/>
        <w:rPr>
          <w:sz w:val="16"/>
          <w:szCs w:val="16"/>
          <w:u w:val="single"/>
        </w:rPr>
      </w:pPr>
    </w:p>
    <w:p w:rsidR="001D3860" w:rsidRPr="00523608" w:rsidRDefault="001D3860" w:rsidP="001D3860">
      <w:pPr>
        <w:pStyle w:val="Testonotaapidipagina"/>
        <w:jc w:val="both"/>
      </w:pPr>
      <w:r w:rsidRPr="0026034D">
        <w:rPr>
          <w:rFonts w:eastAsia="Calibri"/>
          <w:sz w:val="16"/>
          <w:szCs w:val="16"/>
          <w:lang w:eastAsia="en-US"/>
        </w:rPr>
        <w:t>⃰</w:t>
      </w:r>
      <w:proofErr w:type="gramStart"/>
      <w:r w:rsidRPr="0026034D">
        <w:rPr>
          <w:rFonts w:eastAsia="Calibri"/>
          <w:sz w:val="16"/>
          <w:szCs w:val="16"/>
          <w:lang w:eastAsia="en-US"/>
        </w:rPr>
        <w:t xml:space="preserve">  </w:t>
      </w:r>
      <w:proofErr w:type="gramEnd"/>
      <w:r w:rsidRPr="0026034D">
        <w:rPr>
          <w:rFonts w:eastAsia="Calibri"/>
          <w:b/>
          <w:sz w:val="16"/>
          <w:szCs w:val="16"/>
          <w:u w:val="single"/>
          <w:lang w:eastAsia="en-US"/>
        </w:rPr>
        <w:t>In caso di società</w:t>
      </w:r>
      <w:r w:rsidRPr="0026034D">
        <w:rPr>
          <w:rFonts w:eastAsia="Calibri"/>
          <w:sz w:val="16"/>
          <w:szCs w:val="16"/>
          <w:lang w:eastAsia="en-US"/>
        </w:rPr>
        <w:t xml:space="preserve"> le dichiarazioni vanno rese dal titolare ovvero dal legale rappresentante e dai componenti del consiglio di amministrazione della società, nonché dal direttore tecnico, qualora trattasi di persona diversa dal Segnalante</w:t>
      </w:r>
      <w:r w:rsidRPr="0026034D">
        <w:rPr>
          <w:rFonts w:ascii="Calibri" w:eastAsia="Calibri" w:hAnsi="Calibri"/>
          <w:sz w:val="22"/>
          <w:szCs w:val="22"/>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3D5B"/>
    <w:multiLevelType w:val="hybridMultilevel"/>
    <w:tmpl w:val="F8927DFC"/>
    <w:lvl w:ilvl="0" w:tplc="0410000F">
      <w:start w:val="1"/>
      <w:numFmt w:val="decimal"/>
      <w:lvlText w:val="%1."/>
      <w:lvlJc w:val="left"/>
      <w:pPr>
        <w:ind w:left="1080" w:hanging="360"/>
      </w:pPr>
    </w:lvl>
    <w:lvl w:ilvl="1" w:tplc="9AE23756">
      <w:start w:val="1"/>
      <w:numFmt w:val="lowerLetter"/>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12DE077D"/>
    <w:multiLevelType w:val="hybridMultilevel"/>
    <w:tmpl w:val="AAC249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56748C5"/>
    <w:multiLevelType w:val="singleLevel"/>
    <w:tmpl w:val="E2D6D348"/>
    <w:lvl w:ilvl="0">
      <w:start w:val="1"/>
      <w:numFmt w:val="decimal"/>
      <w:lvlText w:val="%1"/>
      <w:legacy w:legacy="1" w:legacySpace="0" w:legacyIndent="360"/>
      <w:lvlJc w:val="left"/>
      <w:rPr>
        <w:rFonts w:ascii="Times New Roman" w:hAnsi="Times New Roman" w:cs="Times New Roman" w:hint="default"/>
      </w:rPr>
    </w:lvl>
  </w:abstractNum>
  <w:abstractNum w:abstractNumId="3">
    <w:nsid w:val="16D23532"/>
    <w:multiLevelType w:val="hybridMultilevel"/>
    <w:tmpl w:val="0038CA26"/>
    <w:lvl w:ilvl="0" w:tplc="7B7231D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68B4CF5"/>
    <w:multiLevelType w:val="hybridMultilevel"/>
    <w:tmpl w:val="30F468D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A5E1AEB"/>
    <w:multiLevelType w:val="singleLevel"/>
    <w:tmpl w:val="A86A9250"/>
    <w:lvl w:ilvl="0">
      <w:start w:val="1"/>
      <w:numFmt w:val="lowerLetter"/>
      <w:lvlText w:val="%1."/>
      <w:legacy w:legacy="1" w:legacySpace="0" w:legacyIndent="360"/>
      <w:lvlJc w:val="left"/>
      <w:rPr>
        <w:rFonts w:ascii="Times New Roman" w:hAnsi="Times New Roman" w:cs="Times New Roman" w:hint="default"/>
      </w:rPr>
    </w:lvl>
  </w:abstractNum>
  <w:abstractNum w:abstractNumId="6">
    <w:nsid w:val="372A7423"/>
    <w:multiLevelType w:val="hybridMultilevel"/>
    <w:tmpl w:val="79286A3E"/>
    <w:lvl w:ilvl="0" w:tplc="7B7231D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58B00A8"/>
    <w:multiLevelType w:val="singleLevel"/>
    <w:tmpl w:val="E2D6D348"/>
    <w:lvl w:ilvl="0">
      <w:start w:val="1"/>
      <w:numFmt w:val="decimal"/>
      <w:lvlText w:val="%1"/>
      <w:legacy w:legacy="1" w:legacySpace="0" w:legacyIndent="360"/>
      <w:lvlJc w:val="left"/>
      <w:rPr>
        <w:rFonts w:ascii="Times New Roman" w:hAnsi="Times New Roman" w:cs="Times New Roman" w:hint="default"/>
      </w:rPr>
    </w:lvl>
  </w:abstractNum>
  <w:abstractNum w:abstractNumId="8">
    <w:nsid w:val="627C044E"/>
    <w:multiLevelType w:val="hybridMultilevel"/>
    <w:tmpl w:val="AAC249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00A6EE1"/>
    <w:multiLevelType w:val="hybridMultilevel"/>
    <w:tmpl w:val="569CF83C"/>
    <w:lvl w:ilvl="0" w:tplc="B3462546">
      <w:start w:val="5"/>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nsid w:val="73392037"/>
    <w:multiLevelType w:val="hybridMultilevel"/>
    <w:tmpl w:val="1E423FF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5"/>
  </w:num>
  <w:num w:numId="2">
    <w:abstractNumId w:val="5"/>
    <w:lvlOverride w:ilvl="0">
      <w:lvl w:ilvl="0">
        <w:start w:val="2"/>
        <w:numFmt w:val="lowerLetter"/>
        <w:lvlText w:val="%1."/>
        <w:legacy w:legacy="1" w:legacySpace="0" w:legacyIndent="360"/>
        <w:lvlJc w:val="left"/>
        <w:rPr>
          <w:rFonts w:ascii="Times New Roman" w:hAnsi="Times New Roman" w:cs="Times New Roman" w:hint="default"/>
        </w:rPr>
      </w:lvl>
    </w:lvlOverride>
  </w:num>
  <w:num w:numId="3">
    <w:abstractNumId w:val="5"/>
    <w:lvlOverride w:ilvl="0">
      <w:lvl w:ilvl="0">
        <w:start w:val="4"/>
        <w:numFmt w:val="lowerLetter"/>
        <w:lvlText w:val="%1."/>
        <w:legacy w:legacy="1" w:legacySpace="0" w:legacyIndent="360"/>
        <w:lvlJc w:val="left"/>
        <w:rPr>
          <w:rFonts w:ascii="Times New Roman" w:hAnsi="Times New Roman" w:cs="Times New Roman" w:hint="default"/>
        </w:rPr>
      </w:lvl>
    </w:lvlOverride>
  </w:num>
  <w:num w:numId="4">
    <w:abstractNumId w:val="5"/>
    <w:lvlOverride w:ilvl="0">
      <w:lvl w:ilvl="0">
        <w:start w:val="6"/>
        <w:numFmt w:val="lowerLetter"/>
        <w:lvlText w:val="%1."/>
        <w:legacy w:legacy="1" w:legacySpace="0" w:legacyIndent="360"/>
        <w:lvlJc w:val="left"/>
        <w:rPr>
          <w:rFonts w:ascii="Times New Roman" w:hAnsi="Times New Roman" w:cs="Times New Roman" w:hint="default"/>
        </w:rPr>
      </w:lvl>
    </w:lvlOverride>
  </w:num>
  <w:num w:numId="5">
    <w:abstractNumId w:val="5"/>
    <w:lvlOverride w:ilvl="0">
      <w:lvl w:ilvl="0">
        <w:start w:val="7"/>
        <w:numFmt w:val="lowerLetter"/>
        <w:lvlText w:val="%1."/>
        <w:legacy w:legacy="1" w:legacySpace="0" w:legacyIndent="360"/>
        <w:lvlJc w:val="left"/>
        <w:rPr>
          <w:rFonts w:ascii="Times New Roman" w:hAnsi="Times New Roman" w:cs="Times New Roman" w:hint="default"/>
        </w:rPr>
      </w:lvl>
    </w:lvlOverride>
  </w:num>
  <w:num w:numId="6">
    <w:abstractNumId w:val="5"/>
    <w:lvlOverride w:ilvl="0">
      <w:lvl w:ilvl="0">
        <w:start w:val="8"/>
        <w:numFmt w:val="lowerLetter"/>
        <w:lvlText w:val="%1."/>
        <w:legacy w:legacy="1" w:legacySpace="0" w:legacyIndent="360"/>
        <w:lvlJc w:val="left"/>
        <w:rPr>
          <w:rFonts w:ascii="Times New Roman" w:hAnsi="Times New Roman" w:cs="Times New Roman" w:hint="default"/>
        </w:rPr>
      </w:lvl>
    </w:lvlOverride>
  </w:num>
  <w:num w:numId="7">
    <w:abstractNumId w:val="7"/>
  </w:num>
  <w:num w:numId="8">
    <w:abstractNumId w:val="7"/>
    <w:lvlOverride w:ilvl="0">
      <w:lvl w:ilvl="0">
        <w:start w:val="2"/>
        <w:numFmt w:val="decimal"/>
        <w:lvlText w:val="%1"/>
        <w:legacy w:legacy="1" w:legacySpace="0" w:legacyIndent="360"/>
        <w:lvlJc w:val="left"/>
        <w:rPr>
          <w:rFonts w:ascii="Times New Roman" w:hAnsi="Times New Roman" w:cs="Times New Roman" w:hint="default"/>
        </w:rPr>
      </w:lvl>
    </w:lvlOverride>
  </w:num>
  <w:num w:numId="9">
    <w:abstractNumId w:val="2"/>
  </w:num>
  <w:num w:numId="10">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11">
    <w:abstractNumId w:val="2"/>
    <w:lvlOverride w:ilvl="0">
      <w:lvl w:ilvl="0">
        <w:start w:val="3"/>
        <w:numFmt w:val="decimal"/>
        <w:lvlText w:val="%1"/>
        <w:legacy w:legacy="1" w:legacySpace="0" w:legacyIndent="360"/>
        <w:lvlJc w:val="left"/>
        <w:rPr>
          <w:rFonts w:ascii="Times New Roman" w:hAnsi="Times New Roman" w:cs="Times New Roman" w:hint="default"/>
        </w:rPr>
      </w:lvl>
    </w:lvlOverride>
  </w:num>
  <w:num w:numId="12">
    <w:abstractNumId w:val="6"/>
  </w:num>
  <w:num w:numId="13">
    <w:abstractNumId w:val="8"/>
  </w:num>
  <w:num w:numId="14">
    <w:abstractNumId w:val="1"/>
  </w:num>
  <w:num w:numId="15">
    <w:abstractNumId w:val="0"/>
  </w:num>
  <w:num w:numId="16">
    <w:abstractNumId w:val="9"/>
  </w:num>
  <w:num w:numId="17">
    <w:abstractNumId w:val="10"/>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860"/>
    <w:rsid w:val="00020EE8"/>
    <w:rsid w:val="001D3860"/>
    <w:rsid w:val="002270CC"/>
    <w:rsid w:val="002B2407"/>
    <w:rsid w:val="003450BD"/>
    <w:rsid w:val="003E56FB"/>
    <w:rsid w:val="004067CE"/>
    <w:rsid w:val="00485783"/>
    <w:rsid w:val="004A4034"/>
    <w:rsid w:val="004B6B17"/>
    <w:rsid w:val="00703D23"/>
    <w:rsid w:val="007D21BC"/>
    <w:rsid w:val="00885CC2"/>
    <w:rsid w:val="00896B08"/>
    <w:rsid w:val="00987375"/>
    <w:rsid w:val="00B006AD"/>
    <w:rsid w:val="00B00A5E"/>
    <w:rsid w:val="00B16DF4"/>
    <w:rsid w:val="00B46020"/>
    <w:rsid w:val="00BA2738"/>
    <w:rsid w:val="00C73B79"/>
    <w:rsid w:val="00CD6AE8"/>
    <w:rsid w:val="00D1623B"/>
    <w:rsid w:val="00DD5C11"/>
    <w:rsid w:val="00E61C74"/>
    <w:rsid w:val="00E87038"/>
    <w:rsid w:val="00ED5558"/>
    <w:rsid w:val="00F54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D386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1D3860"/>
    <w:rPr>
      <w:rFonts w:ascii="Times New Roman" w:eastAsia="Times New Roman" w:hAnsi="Times New Roman" w:cs="Times New Roman"/>
      <w:sz w:val="24"/>
      <w:szCs w:val="24"/>
      <w:lang w:eastAsia="it-IT"/>
    </w:rPr>
  </w:style>
  <w:style w:type="character" w:styleId="Numeropagina">
    <w:name w:val="page number"/>
    <w:basedOn w:val="Carpredefinitoparagrafo"/>
    <w:rsid w:val="001D3860"/>
  </w:style>
  <w:style w:type="character" w:styleId="Collegamentoipertestuale">
    <w:name w:val="Hyperlink"/>
    <w:uiPriority w:val="99"/>
    <w:rsid w:val="001D3860"/>
    <w:rPr>
      <w:color w:val="0000FF"/>
      <w:u w:val="single"/>
    </w:rPr>
  </w:style>
  <w:style w:type="paragraph" w:styleId="Testonotaapidipagina">
    <w:name w:val="footnote text"/>
    <w:basedOn w:val="Normale"/>
    <w:link w:val="TestonotaapidipaginaCarattere"/>
    <w:uiPriority w:val="99"/>
    <w:unhideWhenUsed/>
    <w:rsid w:val="001D3860"/>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1D3860"/>
    <w:rPr>
      <w:rFonts w:ascii="Times New Roman" w:eastAsia="Times New Roman" w:hAnsi="Times New Roman" w:cs="Times New Roman"/>
      <w:sz w:val="20"/>
      <w:szCs w:val="20"/>
      <w:lang w:eastAsia="it-IT"/>
    </w:rPr>
  </w:style>
  <w:style w:type="character" w:styleId="Rimandonotaapidipagina">
    <w:name w:val="footnote reference"/>
    <w:uiPriority w:val="99"/>
    <w:unhideWhenUsed/>
    <w:rsid w:val="001D3860"/>
    <w:rPr>
      <w:vertAlign w:val="superscript"/>
    </w:rPr>
  </w:style>
  <w:style w:type="paragraph" w:styleId="Paragrafoelenco">
    <w:name w:val="List Paragraph"/>
    <w:basedOn w:val="Normale"/>
    <w:uiPriority w:val="34"/>
    <w:qFormat/>
    <w:rsid w:val="002B2407"/>
    <w:pPr>
      <w:ind w:left="720"/>
      <w:contextualSpacing/>
    </w:pPr>
  </w:style>
  <w:style w:type="paragraph" w:styleId="Testofumetto">
    <w:name w:val="Balloon Text"/>
    <w:basedOn w:val="Normale"/>
    <w:link w:val="TestofumettoCarattere"/>
    <w:uiPriority w:val="99"/>
    <w:semiHidden/>
    <w:unhideWhenUsed/>
    <w:rsid w:val="003450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50BD"/>
    <w:rPr>
      <w:rFonts w:ascii="Tahoma" w:hAnsi="Tahoma" w:cs="Tahoma"/>
      <w:sz w:val="16"/>
      <w:szCs w:val="16"/>
    </w:rPr>
  </w:style>
  <w:style w:type="paragraph" w:styleId="Intestazione">
    <w:name w:val="header"/>
    <w:basedOn w:val="Normale"/>
    <w:link w:val="IntestazioneCarattere"/>
    <w:uiPriority w:val="99"/>
    <w:unhideWhenUsed/>
    <w:rsid w:val="00E870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7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D386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1D3860"/>
    <w:rPr>
      <w:rFonts w:ascii="Times New Roman" w:eastAsia="Times New Roman" w:hAnsi="Times New Roman" w:cs="Times New Roman"/>
      <w:sz w:val="24"/>
      <w:szCs w:val="24"/>
      <w:lang w:eastAsia="it-IT"/>
    </w:rPr>
  </w:style>
  <w:style w:type="character" w:styleId="Numeropagina">
    <w:name w:val="page number"/>
    <w:basedOn w:val="Carpredefinitoparagrafo"/>
    <w:rsid w:val="001D3860"/>
  </w:style>
  <w:style w:type="character" w:styleId="Collegamentoipertestuale">
    <w:name w:val="Hyperlink"/>
    <w:uiPriority w:val="99"/>
    <w:rsid w:val="001D3860"/>
    <w:rPr>
      <w:color w:val="0000FF"/>
      <w:u w:val="single"/>
    </w:rPr>
  </w:style>
  <w:style w:type="paragraph" w:styleId="Testonotaapidipagina">
    <w:name w:val="footnote text"/>
    <w:basedOn w:val="Normale"/>
    <w:link w:val="TestonotaapidipaginaCarattere"/>
    <w:uiPriority w:val="99"/>
    <w:unhideWhenUsed/>
    <w:rsid w:val="001D3860"/>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1D3860"/>
    <w:rPr>
      <w:rFonts w:ascii="Times New Roman" w:eastAsia="Times New Roman" w:hAnsi="Times New Roman" w:cs="Times New Roman"/>
      <w:sz w:val="20"/>
      <w:szCs w:val="20"/>
      <w:lang w:eastAsia="it-IT"/>
    </w:rPr>
  </w:style>
  <w:style w:type="character" w:styleId="Rimandonotaapidipagina">
    <w:name w:val="footnote reference"/>
    <w:uiPriority w:val="99"/>
    <w:unhideWhenUsed/>
    <w:rsid w:val="001D3860"/>
    <w:rPr>
      <w:vertAlign w:val="superscript"/>
    </w:rPr>
  </w:style>
  <w:style w:type="paragraph" w:styleId="Paragrafoelenco">
    <w:name w:val="List Paragraph"/>
    <w:basedOn w:val="Normale"/>
    <w:uiPriority w:val="34"/>
    <w:qFormat/>
    <w:rsid w:val="002B2407"/>
    <w:pPr>
      <w:ind w:left="720"/>
      <w:contextualSpacing/>
    </w:pPr>
  </w:style>
  <w:style w:type="paragraph" w:styleId="Testofumetto">
    <w:name w:val="Balloon Text"/>
    <w:basedOn w:val="Normale"/>
    <w:link w:val="TestofumettoCarattere"/>
    <w:uiPriority w:val="99"/>
    <w:semiHidden/>
    <w:unhideWhenUsed/>
    <w:rsid w:val="003450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50BD"/>
    <w:rPr>
      <w:rFonts w:ascii="Tahoma" w:hAnsi="Tahoma" w:cs="Tahoma"/>
      <w:sz w:val="16"/>
      <w:szCs w:val="16"/>
    </w:rPr>
  </w:style>
  <w:style w:type="paragraph" w:styleId="Intestazione">
    <w:name w:val="header"/>
    <w:basedOn w:val="Normale"/>
    <w:link w:val="IntestazioneCarattere"/>
    <w:uiPriority w:val="99"/>
    <w:unhideWhenUsed/>
    <w:rsid w:val="00E870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7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1375</Words>
  <Characters>7838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CAMERA DI COMMERCIO</dc:creator>
  <cp:keywords/>
  <dc:description/>
  <cp:lastModifiedBy>CAMERA DI COMMERCIO</cp:lastModifiedBy>
  <cp:revision>23</cp:revision>
  <cp:lastPrinted>2014-02-21T11:42:00Z</cp:lastPrinted>
  <dcterms:created xsi:type="dcterms:W3CDTF">2014-02-21T09:36:00Z</dcterms:created>
  <dcterms:modified xsi:type="dcterms:W3CDTF">2014-02-21T13:10:00Z</dcterms:modified>
</cp:coreProperties>
</file>